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44" w:rsidRDefault="002F2C84" w:rsidP="002F2C84">
      <w:pPr>
        <w:spacing w:after="0" w:line="240" w:lineRule="auto"/>
        <w:ind w:left="-1080" w:right="-900"/>
        <w:jc w:val="center"/>
      </w:pPr>
      <w:r>
        <w:t xml:space="preserve"> </w:t>
      </w:r>
    </w:p>
    <w:p w:rsidR="00DC3B44" w:rsidRDefault="00997C0D" w:rsidP="001D64FD">
      <w:pPr>
        <w:spacing w:after="0" w:line="240" w:lineRule="auto"/>
        <w:ind w:left="-1080" w:right="-900"/>
        <w:jc w:val="center"/>
      </w:pPr>
      <w:r w:rsidRPr="002F2C8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10160</wp:posOffset>
                </wp:positionV>
                <wp:extent cx="516255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84" w:rsidRDefault="00A07EB6" w:rsidP="002F2C84">
                            <w:pPr>
                              <w:spacing w:after="0" w:line="240" w:lineRule="auto"/>
                              <w:ind w:left="-1080" w:right="-90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 &amp;</w:t>
                            </w:r>
                            <w:r w:rsidR="002F2C8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CERTIFICATE OF OCCUPANCY</w:t>
                            </w:r>
                          </w:p>
                          <w:p w:rsidR="002F2C84" w:rsidRDefault="002F2C84" w:rsidP="002F2C84">
                            <w:pPr>
                              <w:spacing w:after="0" w:line="240" w:lineRule="auto"/>
                              <w:ind w:left="-1080" w:right="-900"/>
                              <w:jc w:val="center"/>
                            </w:pPr>
                            <w:r>
                              <w:t>Zoning administrator, P.O. Box 317, Concord, VT 05824</w:t>
                            </w:r>
                          </w:p>
                          <w:p w:rsidR="002F2C84" w:rsidRDefault="0047497B" w:rsidP="002F2C84">
                            <w:pPr>
                              <w:spacing w:after="0" w:line="240" w:lineRule="auto"/>
                              <w:ind w:left="-1080" w:right="-900"/>
                              <w:jc w:val="center"/>
                            </w:pPr>
                            <w:r>
                              <w:t>802-695-2910</w:t>
                            </w:r>
                            <w:bookmarkStart w:id="0" w:name="_GoBack"/>
                            <w:bookmarkEnd w:id="0"/>
                            <w:r w:rsidR="00B81BE0">
                              <w:t>, Ext. 24</w:t>
                            </w:r>
                          </w:p>
                          <w:p w:rsidR="002F2C84" w:rsidRDefault="00ED573A" w:rsidP="002F2C84">
                            <w:pPr>
                              <w:spacing w:after="0" w:line="240" w:lineRule="auto"/>
                              <w:ind w:left="-1080" w:right="-900"/>
                              <w:jc w:val="center"/>
                            </w:pPr>
                            <w:hyperlink r:id="rId8" w:history="1">
                              <w:r w:rsidR="002F2C84" w:rsidRPr="0070679B">
                                <w:rPr>
                                  <w:rStyle w:val="Hyperlink"/>
                                </w:rPr>
                                <w:t>zoningadmin@concordvt.org</w:t>
                              </w:r>
                            </w:hyperlink>
                          </w:p>
                          <w:p w:rsidR="002F2C84" w:rsidRDefault="002F2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.8pt;width:406.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">
                <v:textbox>
                  <w:txbxContent>
                    <w:p w:rsidR="002F2C84" w:rsidRDefault="00A07EB6" w:rsidP="002F2C84">
                      <w:pPr>
                        <w:spacing w:after="0" w:line="240" w:lineRule="auto"/>
                        <w:ind w:left="-1080" w:right="-900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APPLICATION &amp;</w:t>
                      </w:r>
                      <w:r w:rsidR="002F2C84">
                        <w:rPr>
                          <w:b/>
                          <w:bCs/>
                          <w:sz w:val="40"/>
                          <w:szCs w:val="40"/>
                        </w:rPr>
                        <w:t xml:space="preserve"> CERTIFICATE OF OCCUPANCY</w:t>
                      </w:r>
                    </w:p>
                    <w:p w:rsidR="002F2C84" w:rsidRDefault="002F2C84" w:rsidP="002F2C84">
                      <w:pPr>
                        <w:spacing w:after="0" w:line="240" w:lineRule="auto"/>
                        <w:ind w:left="-1080" w:right="-900"/>
                        <w:jc w:val="center"/>
                      </w:pPr>
                      <w:r>
                        <w:t>Zoning administrator, P.O. Box 317, Concord, VT 05824</w:t>
                      </w:r>
                    </w:p>
                    <w:p w:rsidR="002F2C84" w:rsidRDefault="0047497B" w:rsidP="002F2C84">
                      <w:pPr>
                        <w:spacing w:after="0" w:line="240" w:lineRule="auto"/>
                        <w:ind w:left="-1080" w:right="-900"/>
                        <w:jc w:val="center"/>
                      </w:pPr>
                      <w:r>
                        <w:t>802-695-2910</w:t>
                      </w:r>
                      <w:bookmarkStart w:id="1" w:name="_GoBack"/>
                      <w:bookmarkEnd w:id="1"/>
                      <w:r w:rsidR="00B81BE0">
                        <w:t>, Ext. 24</w:t>
                      </w:r>
                    </w:p>
                    <w:p w:rsidR="002F2C84" w:rsidRDefault="00ED573A" w:rsidP="002F2C84">
                      <w:pPr>
                        <w:spacing w:after="0" w:line="240" w:lineRule="auto"/>
                        <w:ind w:left="-1080" w:right="-900"/>
                        <w:jc w:val="center"/>
                      </w:pPr>
                      <w:hyperlink r:id="rId9" w:history="1">
                        <w:r w:rsidR="002F2C84" w:rsidRPr="0070679B">
                          <w:rPr>
                            <w:rStyle w:val="Hyperlink"/>
                          </w:rPr>
                          <w:t>zoningadmin@concordvt.org</w:t>
                        </w:r>
                      </w:hyperlink>
                    </w:p>
                    <w:p w:rsidR="002F2C84" w:rsidRDefault="002F2C84"/>
                  </w:txbxContent>
                </v:textbox>
                <w10:wrap type="square"/>
              </v:shape>
            </w:pict>
          </mc:Fallback>
        </mc:AlternateContent>
      </w:r>
      <w:r w:rsidR="00214D79">
        <w:rPr>
          <w:noProof/>
          <w:sz w:val="39"/>
          <w:szCs w:val="39"/>
        </w:rPr>
        <w:drawing>
          <wp:inline distT="0" distB="0" distL="0" distR="0" wp14:anchorId="05BE5FF3" wp14:editId="73739FB4">
            <wp:extent cx="1155700" cy="117257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25" cy="117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44" w:rsidRDefault="002F2C84" w:rsidP="00214D7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be filed out and submitted after the </w:t>
      </w:r>
      <w:r w:rsidR="00DC3B44" w:rsidRPr="00A37206">
        <w:rPr>
          <w:b/>
          <w:bCs/>
          <w:sz w:val="28"/>
          <w:szCs w:val="28"/>
        </w:rPr>
        <w:t>project has been completed</w:t>
      </w:r>
      <w:r>
        <w:rPr>
          <w:b/>
          <w:bCs/>
          <w:sz w:val="28"/>
          <w:szCs w:val="28"/>
        </w:rPr>
        <w:t>.</w:t>
      </w:r>
    </w:p>
    <w:p w:rsidR="006560ED" w:rsidRDefault="006560ED" w:rsidP="006560ED">
      <w:pPr>
        <w:spacing w:after="0" w:line="240" w:lineRule="auto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</w:t>
      </w:r>
    </w:p>
    <w:p w:rsidR="006560ED" w:rsidRDefault="006560ED" w:rsidP="006560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Zoning permit #: 2023- _____.</w:t>
      </w:r>
    </w:p>
    <w:p w:rsidR="008412B6" w:rsidRDefault="008412B6">
      <w:pPr>
        <w:pStyle w:val="Standard"/>
        <w:rPr>
          <w:b/>
        </w:rPr>
      </w:pPr>
    </w:p>
    <w:p w:rsidR="00944BDE" w:rsidRPr="00F00291" w:rsidRDefault="00431219">
      <w:pPr>
        <w:pStyle w:val="Standard"/>
      </w:pPr>
      <w:r w:rsidRPr="00671BE2">
        <w:rPr>
          <w:b/>
        </w:rPr>
        <w:t>1.</w:t>
      </w:r>
      <w:r w:rsidRPr="00F00291">
        <w:t xml:space="preserve"> Address of project: ___________________________________________________________.</w:t>
      </w:r>
    </w:p>
    <w:p w:rsidR="008412B6" w:rsidRPr="00F00291" w:rsidRDefault="008412B6">
      <w:pPr>
        <w:pStyle w:val="Standard"/>
      </w:pPr>
    </w:p>
    <w:p w:rsidR="008412B6" w:rsidRPr="00F00291" w:rsidRDefault="008412B6">
      <w:pPr>
        <w:pStyle w:val="Standard"/>
      </w:pPr>
      <w:r w:rsidRPr="00671BE2">
        <w:rPr>
          <w:b/>
        </w:rPr>
        <w:t>2.</w:t>
      </w:r>
      <w:r w:rsidRPr="00F00291">
        <w:t xml:space="preserve"> Name of owner or applicant: ___________________________________________________.</w:t>
      </w:r>
    </w:p>
    <w:p w:rsidR="008412B6" w:rsidRPr="00F00291" w:rsidRDefault="008412B6">
      <w:pPr>
        <w:pStyle w:val="Standard"/>
      </w:pPr>
    </w:p>
    <w:p w:rsidR="008412B6" w:rsidRPr="00F00291" w:rsidRDefault="008412B6">
      <w:pPr>
        <w:pStyle w:val="Standard"/>
      </w:pPr>
      <w:r w:rsidRPr="00671BE2">
        <w:rPr>
          <w:b/>
        </w:rPr>
        <w:t>3.</w:t>
      </w:r>
      <w:r w:rsidRPr="00F00291">
        <w:t xml:space="preserve"> Mailing address: _____________________________________________________________.</w:t>
      </w:r>
    </w:p>
    <w:p w:rsidR="008412B6" w:rsidRPr="00F00291" w:rsidRDefault="008412B6">
      <w:pPr>
        <w:pStyle w:val="Standard"/>
      </w:pPr>
    </w:p>
    <w:p w:rsidR="008412B6" w:rsidRPr="00F00291" w:rsidRDefault="008412B6">
      <w:pPr>
        <w:pStyle w:val="Standard"/>
      </w:pPr>
      <w:r w:rsidRPr="00671BE2">
        <w:rPr>
          <w:b/>
        </w:rPr>
        <w:t>4.</w:t>
      </w:r>
      <w:r w:rsidRPr="00F00291">
        <w:t xml:space="preserve"> Daytime phone: _____________________________________________________________.</w:t>
      </w:r>
    </w:p>
    <w:p w:rsidR="008412B6" w:rsidRPr="00F00291" w:rsidRDefault="008412B6">
      <w:pPr>
        <w:pStyle w:val="Standard"/>
      </w:pPr>
    </w:p>
    <w:p w:rsidR="008412B6" w:rsidRPr="00F00291" w:rsidRDefault="008412B6">
      <w:pPr>
        <w:pStyle w:val="Standard"/>
      </w:pPr>
      <w:r w:rsidRPr="00671BE2">
        <w:rPr>
          <w:b/>
        </w:rPr>
        <w:t>5.</w:t>
      </w:r>
      <w:r w:rsidRPr="00F00291">
        <w:t xml:space="preserve"> Email address: ______________________________________________________________.</w:t>
      </w:r>
    </w:p>
    <w:p w:rsidR="008412B6" w:rsidRPr="00F00291" w:rsidRDefault="008412B6">
      <w:pPr>
        <w:pStyle w:val="Standard"/>
      </w:pPr>
    </w:p>
    <w:p w:rsidR="008412B6" w:rsidRPr="00F00291" w:rsidRDefault="008412B6">
      <w:pPr>
        <w:pStyle w:val="Standard"/>
      </w:pPr>
      <w:r w:rsidRPr="00671BE2">
        <w:rPr>
          <w:b/>
        </w:rPr>
        <w:t>6</w:t>
      </w:r>
      <w:r w:rsidRPr="00F00291">
        <w:t>. Parcel ID#: _________________________________________________________________.</w:t>
      </w:r>
    </w:p>
    <w:p w:rsidR="008412B6" w:rsidRPr="00F00291" w:rsidRDefault="008412B6">
      <w:pPr>
        <w:pStyle w:val="Standard"/>
      </w:pPr>
    </w:p>
    <w:p w:rsidR="008412B6" w:rsidRPr="00F00291" w:rsidRDefault="00DD43D6">
      <w:pPr>
        <w:pStyle w:val="Standard"/>
      </w:pPr>
      <w:r w:rsidRPr="00671BE2">
        <w:rPr>
          <w:b/>
        </w:rPr>
        <w:t>7.</w:t>
      </w:r>
      <w:r w:rsidRPr="00F00291">
        <w:t xml:space="preserve"> Proposed use: _______________________________________________________________.</w:t>
      </w:r>
    </w:p>
    <w:p w:rsidR="00DD43D6" w:rsidRPr="00F00291" w:rsidRDefault="00DD43D6">
      <w:pPr>
        <w:pStyle w:val="Standard"/>
      </w:pPr>
    </w:p>
    <w:p w:rsidR="00245004" w:rsidRPr="00F00291" w:rsidRDefault="00DD43D6">
      <w:pPr>
        <w:pStyle w:val="Standard"/>
      </w:pPr>
      <w:r w:rsidRPr="00671BE2">
        <w:rPr>
          <w:b/>
        </w:rPr>
        <w:t>8</w:t>
      </w:r>
      <w:r w:rsidRPr="00F00291">
        <w:t xml:space="preserve">. </w:t>
      </w:r>
      <w:r w:rsidR="00245004" w:rsidRPr="00F6577F">
        <w:rPr>
          <w:b/>
        </w:rPr>
        <w:t>Owner or applicant’s signature</w:t>
      </w:r>
      <w:r w:rsidR="00245004">
        <w:t>: __________________________________________________.</w:t>
      </w:r>
    </w:p>
    <w:p w:rsidR="00DD43D6" w:rsidRPr="00F00291" w:rsidRDefault="00DD43D6">
      <w:pPr>
        <w:pStyle w:val="Standard"/>
        <w:rPr>
          <w:b/>
        </w:rPr>
      </w:pPr>
    </w:p>
    <w:p w:rsidR="00245004" w:rsidRPr="00245004" w:rsidRDefault="009F5073">
      <w:pPr>
        <w:pStyle w:val="Standard"/>
      </w:pPr>
      <w:r w:rsidRPr="00245004">
        <w:t xml:space="preserve">This certifies the </w:t>
      </w:r>
      <w:r w:rsidR="00DC021F">
        <w:t xml:space="preserve">structure </w:t>
      </w:r>
      <w:r w:rsidRPr="00245004">
        <w:t xml:space="preserve">or use at the above location conforms to the approved plans heretofore filed with the Zoning Administrator and with all applicable provisions of the town </w:t>
      </w:r>
      <w:r w:rsidR="00BC6040">
        <w:t>land use (zoning) regulations</w:t>
      </w:r>
      <w:r w:rsidRPr="00245004">
        <w:t>. No construction may be commenced or change of use made in any building or on any premise which is inconsistent with this permit</w:t>
      </w:r>
      <w:r w:rsidR="00245004" w:rsidRPr="00245004">
        <w:t>.</w:t>
      </w:r>
      <w:r w:rsidR="00AA5D1B">
        <w:t xml:space="preserve">  Land use regulation (bylaw) section 709.</w:t>
      </w:r>
    </w:p>
    <w:p w:rsidR="00245004" w:rsidRPr="00245004" w:rsidRDefault="00245004">
      <w:pPr>
        <w:pStyle w:val="Standard"/>
      </w:pPr>
    </w:p>
    <w:p w:rsidR="00245004" w:rsidRPr="00245004" w:rsidRDefault="00245004">
      <w:pPr>
        <w:pStyle w:val="Standard"/>
      </w:pPr>
      <w:r w:rsidRPr="00245004">
        <w:t>Certificate granted: _____</w:t>
      </w:r>
      <w:r w:rsidR="009F5073" w:rsidRPr="00245004">
        <w:t>.</w:t>
      </w:r>
      <w:r w:rsidRPr="00245004">
        <w:t xml:space="preserve">                              Certificate denied: _____.</w:t>
      </w:r>
    </w:p>
    <w:p w:rsidR="00245004" w:rsidRPr="00245004" w:rsidRDefault="00245004">
      <w:pPr>
        <w:pStyle w:val="Standard"/>
      </w:pPr>
    </w:p>
    <w:p w:rsidR="00245004" w:rsidRDefault="00245004">
      <w:pPr>
        <w:pStyle w:val="Standard"/>
      </w:pPr>
      <w:r w:rsidRPr="00F6577F">
        <w:rPr>
          <w:b/>
        </w:rPr>
        <w:t>Zoning administrator’s signature</w:t>
      </w:r>
      <w:r w:rsidRPr="00245004">
        <w:t>: _______________________</w:t>
      </w:r>
      <w:r w:rsidR="00997C0D">
        <w:t xml:space="preserve"> Date: __________ </w:t>
      </w:r>
      <w:r w:rsidRPr="00245004">
        <w:t>.</w:t>
      </w:r>
    </w:p>
    <w:tbl>
      <w:tblPr>
        <w:tblW w:w="102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6"/>
        <w:gridCol w:w="30"/>
        <w:gridCol w:w="189"/>
        <w:gridCol w:w="189"/>
        <w:gridCol w:w="204"/>
      </w:tblGrid>
      <w:tr w:rsidR="0007460F" w:rsidRPr="00576D7F" w:rsidTr="00257557">
        <w:trPr>
          <w:trHeight w:val="497"/>
          <w:tblCellSpacing w:w="15" w:type="dxa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7460F" w:rsidRPr="00CA4515" w:rsidRDefault="0007460F" w:rsidP="00257557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</w:pPr>
            <w:r w:rsidRPr="00CA4515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  <w:t xml:space="preserve">TOWN CLERK’S OFFICE, CONCORD, VT </w:t>
            </w:r>
          </w:p>
        </w:tc>
      </w:tr>
      <w:tr w:rsidR="0007460F" w:rsidRPr="00576D7F" w:rsidTr="00257557">
        <w:trPr>
          <w:trHeight w:val="942"/>
          <w:tblCellSpacing w:w="15" w:type="dxa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7460F" w:rsidRDefault="0007460F" w:rsidP="00257557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07460F" w:rsidRPr="00576D7F" w:rsidRDefault="0007460F" w:rsidP="00257557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76D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Received for record on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softHyphen/>
              <w:t xml:space="preserve">______ day of ________, </w:t>
            </w:r>
            <w:r w:rsidRPr="00576D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23, </w:t>
            </w:r>
            <w:r w:rsidRPr="00576D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at _________ o’clock and duly recorded in:</w:t>
            </w:r>
            <w:r w:rsidRPr="00576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07460F" w:rsidRPr="00576D7F" w:rsidTr="00257557">
        <w:trPr>
          <w:trHeight w:val="447"/>
          <w:tblCellSpacing w:w="15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60F" w:rsidRPr="00576D7F" w:rsidRDefault="0007460F" w:rsidP="00257557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76D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Book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</w:t>
            </w:r>
            <w:r w:rsidRPr="00576D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</w:t>
            </w:r>
            <w:r w:rsidRPr="00576D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Page(s)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60F" w:rsidRPr="00576D7F" w:rsidRDefault="0007460F" w:rsidP="00257557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60F" w:rsidRPr="00576D7F" w:rsidRDefault="0007460F" w:rsidP="00257557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60F" w:rsidRPr="00576D7F" w:rsidRDefault="0007460F" w:rsidP="00257557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7460F" w:rsidRPr="00576D7F" w:rsidTr="00257557">
        <w:trPr>
          <w:trHeight w:val="83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60F" w:rsidRPr="00576D7F" w:rsidRDefault="0007460F" w:rsidP="00257557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76D7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Attest: Town Clerk / Assistant Town Clerk Signature</w:t>
            </w:r>
            <w:r w:rsidRPr="00576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60F" w:rsidRPr="00576D7F" w:rsidRDefault="0007460F" w:rsidP="0025755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7460F" w:rsidRDefault="0007460F" w:rsidP="0007460F">
      <w:pPr>
        <w:pStyle w:val="qowt-li-18609699760"/>
        <w:spacing w:before="0" w:beforeAutospacing="0" w:after="0" w:afterAutospacing="0"/>
        <w:jc w:val="center"/>
        <w:rPr>
          <w:b/>
        </w:rPr>
      </w:pPr>
    </w:p>
    <w:sectPr w:rsidR="000746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3A" w:rsidRDefault="00ED573A">
      <w:pPr>
        <w:spacing w:after="0" w:line="240" w:lineRule="auto"/>
      </w:pPr>
      <w:r>
        <w:separator/>
      </w:r>
    </w:p>
  </w:endnote>
  <w:endnote w:type="continuationSeparator" w:id="0">
    <w:p w:rsidR="00ED573A" w:rsidRDefault="00E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29" w:rsidRDefault="00A64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617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6577F" w:rsidRDefault="00F6577F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4C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4C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A64F29">
              <w:rPr>
                <w:b/>
                <w:bCs/>
              </w:rPr>
              <w:t xml:space="preserve">                                                                                                              Revised 1/1/2023</w:t>
            </w:r>
          </w:p>
        </w:sdtContent>
      </w:sdt>
    </w:sdtContent>
  </w:sdt>
  <w:p w:rsidR="00774178" w:rsidRDefault="00ED5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29" w:rsidRDefault="00A6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3A" w:rsidRDefault="00ED573A">
      <w:pPr>
        <w:spacing w:after="0"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ED573A" w:rsidRDefault="00ED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29" w:rsidRDefault="00A64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88998"/>
      <w:docPartObj>
        <w:docPartGallery w:val="Watermarks"/>
        <w:docPartUnique/>
      </w:docPartObj>
    </w:sdtPr>
    <w:sdtContent>
      <w:p w:rsidR="00A64F29" w:rsidRDefault="00B94CB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29" w:rsidRDefault="00A64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BBD"/>
    <w:multiLevelType w:val="multilevel"/>
    <w:tmpl w:val="88FE12A4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18277C9"/>
    <w:multiLevelType w:val="multilevel"/>
    <w:tmpl w:val="6DC0DB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5460DB3"/>
    <w:multiLevelType w:val="multilevel"/>
    <w:tmpl w:val="9FBEA5A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086CD8"/>
    <w:multiLevelType w:val="multilevel"/>
    <w:tmpl w:val="DAD6C95E"/>
    <w:styleLink w:val="WWNum1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093271"/>
    <w:multiLevelType w:val="multilevel"/>
    <w:tmpl w:val="CE9E23C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5467896"/>
    <w:multiLevelType w:val="multilevel"/>
    <w:tmpl w:val="C99053C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880" w:hanging="540"/>
      </w:p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C"/>
    <w:rsid w:val="0002504C"/>
    <w:rsid w:val="00044D82"/>
    <w:rsid w:val="0007460F"/>
    <w:rsid w:val="00087F12"/>
    <w:rsid w:val="000C5E7C"/>
    <w:rsid w:val="001D64FD"/>
    <w:rsid w:val="001F65AB"/>
    <w:rsid w:val="00214D79"/>
    <w:rsid w:val="00230FEA"/>
    <w:rsid w:val="00245004"/>
    <w:rsid w:val="002532B9"/>
    <w:rsid w:val="002B31AC"/>
    <w:rsid w:val="002F2C84"/>
    <w:rsid w:val="00431219"/>
    <w:rsid w:val="0047497B"/>
    <w:rsid w:val="005F04F7"/>
    <w:rsid w:val="006560ED"/>
    <w:rsid w:val="00671BE2"/>
    <w:rsid w:val="007278DC"/>
    <w:rsid w:val="00837A3F"/>
    <w:rsid w:val="008412B6"/>
    <w:rsid w:val="008C68AB"/>
    <w:rsid w:val="008D4A40"/>
    <w:rsid w:val="00904920"/>
    <w:rsid w:val="00944BDE"/>
    <w:rsid w:val="00997C0D"/>
    <w:rsid w:val="009F5073"/>
    <w:rsid w:val="00A07EB6"/>
    <w:rsid w:val="00A64F29"/>
    <w:rsid w:val="00AA5D1B"/>
    <w:rsid w:val="00B81BE0"/>
    <w:rsid w:val="00B94CBE"/>
    <w:rsid w:val="00B94DDE"/>
    <w:rsid w:val="00BC6040"/>
    <w:rsid w:val="00C47705"/>
    <w:rsid w:val="00C737ED"/>
    <w:rsid w:val="00C827A4"/>
    <w:rsid w:val="00CA4515"/>
    <w:rsid w:val="00DC021F"/>
    <w:rsid w:val="00DC3B44"/>
    <w:rsid w:val="00DD43D6"/>
    <w:rsid w:val="00ED573A"/>
    <w:rsid w:val="00F00291"/>
    <w:rsid w:val="00F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296906-3437-494E-8AE0-6B12386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</w:rPr>
  </w:style>
  <w:style w:type="paragraph" w:styleId="Heading2">
    <w:name w:val="heading 2"/>
    <w:basedOn w:val="Standard"/>
    <w:next w:val="Textbody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Standard"/>
    <w:next w:val="Textbody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B44"/>
    <w:rPr>
      <w:color w:val="0000FF"/>
      <w:u w:val="single"/>
    </w:rPr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FootnoteText">
    <w:name w:val="footnote text"/>
    <w:basedOn w:val="Standard"/>
  </w:style>
  <w:style w:type="paragraph" w:styleId="ListParagraph">
    <w:name w:val="List Paragraph"/>
    <w:basedOn w:val="Standard"/>
    <w:pPr>
      <w:ind w:left="720"/>
      <w:jc w:val="both"/>
    </w:pPr>
    <w:rPr>
      <w:rFonts w:ascii="Times New Roman" w:eastAsia="Calibri" w:hAnsi="Times New Roman" w:cs="Times New Roman"/>
    </w:rPr>
  </w:style>
  <w:style w:type="paragraph" w:customStyle="1" w:styleId="Section">
    <w:name w:val="Section"/>
    <w:pPr>
      <w:widowControl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FootnoteTextChar">
    <w:name w:val="Footnote Text Char"/>
    <w:basedOn w:val="DefaultParagraphFont"/>
    <w:rPr>
      <w:sz w:val="24"/>
      <w:szCs w:val="24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ectionChar">
    <w:name w:val="Section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hAnsi="Cambria"/>
      <w:color w:val="365F91"/>
      <w:sz w:val="26"/>
      <w:szCs w:val="26"/>
    </w:rPr>
  </w:style>
  <w:style w:type="character" w:customStyle="1" w:styleId="baec5a81-e4d6-4674-97f3-e9220f0136c1">
    <w:name w:val="baec5a81-e4d6-4674-97f3-e9220f0136c1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u w:val="none"/>
      <w:vertAlign w:val="baseline"/>
    </w:rPr>
  </w:style>
  <w:style w:type="character" w:customStyle="1" w:styleId="NumberingSymbols">
    <w:name w:val="Numbering Symbols"/>
  </w:style>
  <w:style w:type="numbering" w:customStyle="1" w:styleId="Outline">
    <w:name w:val="Outline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customStyle="1" w:styleId="qowt-stl-normal">
    <w:name w:val="qowt-stl-normal"/>
    <w:basedOn w:val="Normal"/>
    <w:rsid w:val="00F0029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qowt-li-18609699760">
    <w:name w:val="qowt-li-1860969976_0"/>
    <w:basedOn w:val="Normal"/>
    <w:rsid w:val="0007460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admin@concordv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oningadmin@concordv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D66E-4B79-4389-960C-2779A577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 Johnsbury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Russ</dc:creator>
  <cp:lastModifiedBy>Zoning</cp:lastModifiedBy>
  <cp:revision>39</cp:revision>
  <cp:lastPrinted>2023-01-24T15:26:00Z</cp:lastPrinted>
  <dcterms:created xsi:type="dcterms:W3CDTF">2023-01-20T17:59:00Z</dcterms:created>
  <dcterms:modified xsi:type="dcterms:W3CDTF">2023-01-24T15:31:00Z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