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5A1" w:rsidRDefault="004A1382">
      <w:r>
        <w:t>Town of Concord Zoning and Planning Board Agenda</w:t>
      </w:r>
    </w:p>
    <w:p w:rsidR="004A1382" w:rsidRDefault="004A1382">
      <w:r>
        <w:t>Wednesday, Dec. 20 at 6:00</w:t>
      </w:r>
    </w:p>
    <w:p w:rsidR="004A1382" w:rsidRDefault="004A1382">
      <w:r>
        <w:t>Town of Concord Municipal offices</w:t>
      </w:r>
    </w:p>
    <w:p w:rsidR="004A1382" w:rsidRDefault="004A1382"/>
    <w:p w:rsidR="004A1382" w:rsidRDefault="004A1382" w:rsidP="004A1382">
      <w:pPr>
        <w:pStyle w:val="ListParagraph"/>
        <w:numPr>
          <w:ilvl w:val="0"/>
          <w:numId w:val="1"/>
        </w:numPr>
      </w:pPr>
      <w:r>
        <w:t>Approval of Dec. 20 agenda</w:t>
      </w:r>
    </w:p>
    <w:p w:rsidR="004A1382" w:rsidRDefault="004A1382" w:rsidP="004A1382">
      <w:pPr>
        <w:pStyle w:val="ListParagraph"/>
        <w:numPr>
          <w:ilvl w:val="0"/>
          <w:numId w:val="1"/>
        </w:numPr>
      </w:pPr>
      <w:r>
        <w:t>Approval of Nov. 15 meeting minutes</w:t>
      </w:r>
    </w:p>
    <w:p w:rsidR="004A1382" w:rsidRDefault="004A1382" w:rsidP="004A1382">
      <w:pPr>
        <w:pStyle w:val="ListParagraph"/>
        <w:numPr>
          <w:ilvl w:val="0"/>
          <w:numId w:val="1"/>
        </w:numPr>
      </w:pPr>
      <w:r>
        <w:t>Citizen’s concerns (5 mins)</w:t>
      </w:r>
    </w:p>
    <w:p w:rsidR="004A1382" w:rsidRDefault="004A1382" w:rsidP="004A1382">
      <w:pPr>
        <w:pStyle w:val="ListParagraph"/>
        <w:numPr>
          <w:ilvl w:val="0"/>
          <w:numId w:val="1"/>
        </w:numPr>
      </w:pPr>
      <w:r>
        <w:t>Zoning Administrator Report</w:t>
      </w:r>
    </w:p>
    <w:p w:rsidR="004A1382" w:rsidRDefault="004A1382" w:rsidP="004A1382">
      <w:pPr>
        <w:pStyle w:val="ListParagraph"/>
        <w:numPr>
          <w:ilvl w:val="0"/>
          <w:numId w:val="1"/>
        </w:numPr>
      </w:pPr>
      <w:r>
        <w:t>Double check bylaw amendment wording- Set hearing date</w:t>
      </w:r>
    </w:p>
    <w:p w:rsidR="004A1382" w:rsidRDefault="004A1382" w:rsidP="004A1382">
      <w:pPr>
        <w:pStyle w:val="ListParagraph"/>
        <w:numPr>
          <w:ilvl w:val="0"/>
          <w:numId w:val="1"/>
        </w:numPr>
      </w:pPr>
      <w:r>
        <w:t>Other</w:t>
      </w:r>
    </w:p>
    <w:p w:rsidR="004A1382" w:rsidRDefault="004A1382" w:rsidP="004A1382"/>
    <w:p w:rsidR="004A1382" w:rsidRDefault="004A1382" w:rsidP="004A1382"/>
    <w:sectPr w:rsidR="004A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761"/>
    <w:multiLevelType w:val="hybridMultilevel"/>
    <w:tmpl w:val="A00C7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82"/>
    <w:rsid w:val="00467F23"/>
    <w:rsid w:val="004A1382"/>
    <w:rsid w:val="0070489E"/>
    <w:rsid w:val="008B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57369"/>
  <w15:chartTrackingRefBased/>
  <w15:docId w15:val="{C43A01DA-3773-3C46-9AC1-7D21D6F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dale.urie</dc:creator>
  <cp:keywords/>
  <dc:description/>
  <cp:lastModifiedBy>dale.urie</cp:lastModifiedBy>
  <cp:revision>1</cp:revision>
  <dcterms:created xsi:type="dcterms:W3CDTF">2023-12-12T19:44:00Z</dcterms:created>
  <dcterms:modified xsi:type="dcterms:W3CDTF">2023-12-12T19:48:00Z</dcterms:modified>
</cp:coreProperties>
</file>