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5F1A3" w14:textId="29B0B7F7" w:rsidR="009D08AB" w:rsidRPr="0086262F" w:rsidRDefault="009D08AB" w:rsidP="009D08AB">
      <w:pPr>
        <w:jc w:val="center"/>
      </w:pPr>
      <w:r w:rsidRPr="0086262F">
        <w:rPr>
          <w:noProof/>
          <w:sz w:val="39"/>
          <w:szCs w:val="39"/>
          <w:lang w:val="en-US"/>
        </w:rPr>
        <w:drawing>
          <wp:inline distT="0" distB="0" distL="0" distR="0" wp14:anchorId="7B8E3AD2" wp14:editId="1A737E0E">
            <wp:extent cx="1155700" cy="1172572"/>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62925" cy="1179902"/>
                    </a:xfrm>
                    <a:prstGeom prst="rect">
                      <a:avLst/>
                    </a:prstGeom>
                    <a:noFill/>
                    <a:ln w="9525">
                      <a:noFill/>
                      <a:miter lim="800000"/>
                      <a:headEnd/>
                      <a:tailEnd/>
                    </a:ln>
                  </pic:spPr>
                </pic:pic>
              </a:graphicData>
            </a:graphic>
          </wp:inline>
        </w:drawing>
      </w:r>
    </w:p>
    <w:p w14:paraId="00000001" w14:textId="77777777" w:rsidR="00481FA4" w:rsidRPr="0086262F" w:rsidRDefault="009D08AB" w:rsidP="009D08AB">
      <w:pPr>
        <w:jc w:val="center"/>
        <w:rPr>
          <w:b/>
        </w:rPr>
      </w:pPr>
      <w:r w:rsidRPr="0086262F">
        <w:rPr>
          <w:b/>
        </w:rPr>
        <w:t>Town of Concord Zoning and Planning Board Meeting Minutes</w:t>
      </w:r>
    </w:p>
    <w:p w14:paraId="00000002" w14:textId="0D4C44D8" w:rsidR="00481FA4" w:rsidRPr="0086262F" w:rsidRDefault="0034102B" w:rsidP="009D08AB">
      <w:pPr>
        <w:jc w:val="center"/>
      </w:pPr>
      <w:r>
        <w:t xml:space="preserve">Tuesday </w:t>
      </w:r>
      <w:r w:rsidR="00F004BC">
        <w:rPr>
          <w:u w:val="single"/>
        </w:rPr>
        <w:t>May 20th</w:t>
      </w:r>
      <w:r w:rsidRPr="0034102B">
        <w:rPr>
          <w:u w:val="single"/>
        </w:rPr>
        <w:t>, 2025,</w:t>
      </w:r>
      <w:r>
        <w:rPr>
          <w:u w:val="single"/>
        </w:rPr>
        <w:t xml:space="preserve"> </w:t>
      </w:r>
      <w:r w:rsidR="009D08AB" w:rsidRPr="0086262F">
        <w:t>6:00pm</w:t>
      </w:r>
    </w:p>
    <w:p w14:paraId="00000003" w14:textId="7EC4AFB9" w:rsidR="00481FA4" w:rsidRDefault="009D08AB" w:rsidP="009D08AB">
      <w:pPr>
        <w:jc w:val="center"/>
      </w:pPr>
      <w:r w:rsidRPr="0086262F">
        <w:t xml:space="preserve">Town of Concord Municipal </w:t>
      </w:r>
      <w:r w:rsidR="005123A5">
        <w:t>Building</w:t>
      </w:r>
    </w:p>
    <w:p w14:paraId="7E7BF774" w14:textId="77777777" w:rsidR="009D08AB" w:rsidRPr="0086262F" w:rsidRDefault="009D08AB"/>
    <w:p w14:paraId="00000004" w14:textId="677045DE" w:rsidR="00481FA4" w:rsidRPr="00080648" w:rsidRDefault="0086262F">
      <w:pPr>
        <w:rPr>
          <w:sz w:val="20"/>
          <w:szCs w:val="20"/>
          <w:u w:val="single"/>
        </w:rPr>
      </w:pPr>
      <w:r w:rsidRPr="00080648">
        <w:rPr>
          <w:sz w:val="20"/>
          <w:szCs w:val="20"/>
          <w:u w:val="single"/>
        </w:rPr>
        <w:t>Board Members</w:t>
      </w:r>
      <w:r w:rsidR="009D08AB" w:rsidRPr="00080648">
        <w:rPr>
          <w:sz w:val="20"/>
          <w:szCs w:val="20"/>
          <w:u w:val="single"/>
        </w:rPr>
        <w:t xml:space="preserve"> </w:t>
      </w:r>
      <w:r w:rsidRPr="00080648">
        <w:rPr>
          <w:sz w:val="20"/>
          <w:szCs w:val="20"/>
          <w:u w:val="single"/>
        </w:rPr>
        <w:tab/>
      </w:r>
    </w:p>
    <w:p w14:paraId="769A7135" w14:textId="2DE85DFD" w:rsidR="00F23B7B" w:rsidRPr="00080648" w:rsidRDefault="009A5F8B" w:rsidP="00F23B7B">
      <w:pPr>
        <w:rPr>
          <w:sz w:val="20"/>
          <w:szCs w:val="20"/>
        </w:rPr>
      </w:pPr>
      <w:r w:rsidRPr="00080648">
        <w:rPr>
          <w:sz w:val="20"/>
          <w:szCs w:val="20"/>
        </w:rPr>
        <w:t>Present:</w:t>
      </w:r>
      <w:r w:rsidR="007C53F3">
        <w:rPr>
          <w:sz w:val="20"/>
          <w:szCs w:val="20"/>
        </w:rPr>
        <w:t xml:space="preserve">  </w:t>
      </w:r>
      <w:r w:rsidR="007C53F3">
        <w:rPr>
          <w:sz w:val="20"/>
          <w:szCs w:val="20"/>
        </w:rPr>
        <w:tab/>
        <w:t>James G</w:t>
      </w:r>
      <w:r w:rsidR="00F23B7B" w:rsidRPr="00080648">
        <w:rPr>
          <w:sz w:val="20"/>
          <w:szCs w:val="20"/>
        </w:rPr>
        <w:t>ochie, Danielle Cote-Sukkaew, Steve</w:t>
      </w:r>
      <w:r w:rsidR="006B63FD" w:rsidRPr="00080648">
        <w:rPr>
          <w:sz w:val="20"/>
          <w:szCs w:val="20"/>
        </w:rPr>
        <w:t>n</w:t>
      </w:r>
      <w:r w:rsidR="00F23B7B" w:rsidRPr="00080648">
        <w:rPr>
          <w:sz w:val="20"/>
          <w:szCs w:val="20"/>
        </w:rPr>
        <w:t xml:space="preserve"> Bean, </w:t>
      </w:r>
    </w:p>
    <w:p w14:paraId="5935369B" w14:textId="16A79CD3" w:rsidR="009A5F8B" w:rsidRPr="00080648" w:rsidRDefault="00F23B7B" w:rsidP="00F23B7B">
      <w:pPr>
        <w:ind w:left="720" w:firstLine="720"/>
        <w:rPr>
          <w:sz w:val="20"/>
          <w:szCs w:val="20"/>
        </w:rPr>
      </w:pPr>
      <w:r w:rsidRPr="00080648">
        <w:rPr>
          <w:sz w:val="20"/>
          <w:szCs w:val="20"/>
        </w:rPr>
        <w:t>Brenden Monahan</w:t>
      </w:r>
      <w:r w:rsidR="00AB303A">
        <w:rPr>
          <w:sz w:val="20"/>
          <w:szCs w:val="20"/>
        </w:rPr>
        <w:t xml:space="preserve">, </w:t>
      </w:r>
      <w:r w:rsidR="004574C6" w:rsidRPr="00080648">
        <w:rPr>
          <w:sz w:val="20"/>
          <w:szCs w:val="20"/>
        </w:rPr>
        <w:t>Rodger Sheldon</w:t>
      </w:r>
      <w:r w:rsidR="00F004BC" w:rsidRPr="00F004BC">
        <w:rPr>
          <w:sz w:val="20"/>
          <w:szCs w:val="20"/>
        </w:rPr>
        <w:t xml:space="preserve"> </w:t>
      </w:r>
      <w:r w:rsidR="00F004BC" w:rsidRPr="00080648">
        <w:rPr>
          <w:sz w:val="20"/>
          <w:szCs w:val="20"/>
        </w:rPr>
        <w:t>Jessica Hudson</w:t>
      </w:r>
    </w:p>
    <w:p w14:paraId="3BA8B226" w14:textId="3E5E24DB" w:rsidR="0086262F" w:rsidRPr="00080648" w:rsidRDefault="009A5F8B">
      <w:pPr>
        <w:rPr>
          <w:sz w:val="20"/>
          <w:szCs w:val="20"/>
        </w:rPr>
      </w:pPr>
      <w:r w:rsidRPr="00080648">
        <w:rPr>
          <w:sz w:val="20"/>
          <w:szCs w:val="20"/>
        </w:rPr>
        <w:t>Absent:</w:t>
      </w:r>
      <w:r w:rsidR="00F23B7B" w:rsidRPr="00080648">
        <w:rPr>
          <w:sz w:val="20"/>
          <w:szCs w:val="20"/>
        </w:rPr>
        <w:tab/>
      </w:r>
      <w:r w:rsidR="00AB303A">
        <w:rPr>
          <w:sz w:val="20"/>
          <w:szCs w:val="20"/>
        </w:rPr>
        <w:t xml:space="preserve">            </w:t>
      </w:r>
    </w:p>
    <w:p w14:paraId="00000005" w14:textId="77777777" w:rsidR="00481FA4" w:rsidRPr="00080648" w:rsidRDefault="00481FA4">
      <w:pPr>
        <w:rPr>
          <w:sz w:val="20"/>
          <w:szCs w:val="20"/>
        </w:rPr>
      </w:pPr>
    </w:p>
    <w:p w14:paraId="15A883C7" w14:textId="77777777" w:rsidR="006B63FD" w:rsidRPr="00080648" w:rsidRDefault="00F23B7B">
      <w:pPr>
        <w:rPr>
          <w:sz w:val="20"/>
          <w:szCs w:val="20"/>
        </w:rPr>
      </w:pPr>
      <w:r w:rsidRPr="00080648">
        <w:rPr>
          <w:sz w:val="20"/>
          <w:szCs w:val="20"/>
        </w:rPr>
        <w:t xml:space="preserve">1. Call to Order:   </w:t>
      </w:r>
    </w:p>
    <w:p w14:paraId="00000006" w14:textId="42113027" w:rsidR="00481FA4" w:rsidRPr="00080648" w:rsidRDefault="004574C6" w:rsidP="006B63FD">
      <w:pPr>
        <w:pStyle w:val="ListParagraph"/>
        <w:numPr>
          <w:ilvl w:val="0"/>
          <w:numId w:val="4"/>
        </w:numPr>
        <w:rPr>
          <w:sz w:val="20"/>
          <w:szCs w:val="20"/>
        </w:rPr>
      </w:pPr>
      <w:r>
        <w:rPr>
          <w:sz w:val="20"/>
          <w:szCs w:val="20"/>
        </w:rPr>
        <w:t>6:00</w:t>
      </w:r>
      <w:r w:rsidR="00F23B7B" w:rsidRPr="00080648">
        <w:rPr>
          <w:sz w:val="20"/>
          <w:szCs w:val="20"/>
        </w:rPr>
        <w:t xml:space="preserve"> p.m.</w:t>
      </w:r>
      <w:r w:rsidR="00D378F2" w:rsidRPr="00080648">
        <w:rPr>
          <w:sz w:val="20"/>
          <w:szCs w:val="20"/>
        </w:rPr>
        <w:t xml:space="preserve"> by Chair, Jim Gochie</w:t>
      </w:r>
    </w:p>
    <w:p w14:paraId="2F086BE3" w14:textId="77777777" w:rsidR="009D08AB" w:rsidRPr="00080648" w:rsidRDefault="009D08AB">
      <w:pPr>
        <w:rPr>
          <w:sz w:val="20"/>
          <w:szCs w:val="20"/>
        </w:rPr>
      </w:pPr>
    </w:p>
    <w:p w14:paraId="00000007" w14:textId="1C1FCE5C" w:rsidR="00481FA4" w:rsidRPr="00080648" w:rsidRDefault="009D08AB">
      <w:pPr>
        <w:rPr>
          <w:sz w:val="20"/>
          <w:szCs w:val="20"/>
        </w:rPr>
      </w:pPr>
      <w:r w:rsidRPr="00080648">
        <w:rPr>
          <w:sz w:val="20"/>
          <w:szCs w:val="20"/>
        </w:rPr>
        <w:t>2. Approval of Agenda</w:t>
      </w:r>
      <w:r w:rsidR="0086262F" w:rsidRPr="00080648">
        <w:rPr>
          <w:sz w:val="20"/>
          <w:szCs w:val="20"/>
        </w:rPr>
        <w:t>:</w:t>
      </w:r>
      <w:r w:rsidRPr="00080648">
        <w:rPr>
          <w:sz w:val="20"/>
          <w:szCs w:val="20"/>
        </w:rPr>
        <w:t xml:space="preserve"> </w:t>
      </w:r>
      <w:r w:rsidR="0086262F" w:rsidRPr="00080648">
        <w:rPr>
          <w:sz w:val="20"/>
          <w:szCs w:val="20"/>
        </w:rPr>
        <w:tab/>
      </w:r>
    </w:p>
    <w:p w14:paraId="00000008" w14:textId="4AF59A07" w:rsidR="00481FA4" w:rsidRPr="00080648" w:rsidRDefault="006B63FD" w:rsidP="0086262F">
      <w:pPr>
        <w:ind w:firstLine="720"/>
        <w:rPr>
          <w:sz w:val="20"/>
          <w:szCs w:val="20"/>
        </w:rPr>
      </w:pPr>
      <w:r w:rsidRPr="00080648">
        <w:rPr>
          <w:sz w:val="20"/>
          <w:szCs w:val="20"/>
        </w:rPr>
        <w:t xml:space="preserve">Moved by: </w:t>
      </w:r>
      <w:r w:rsidR="00F004BC" w:rsidRPr="00080648">
        <w:rPr>
          <w:sz w:val="20"/>
          <w:szCs w:val="20"/>
        </w:rPr>
        <w:t>Steven Bean</w:t>
      </w:r>
    </w:p>
    <w:p w14:paraId="40D044F6" w14:textId="77777777" w:rsidR="00F004BC" w:rsidRDefault="006B63FD" w:rsidP="00F004BC">
      <w:pPr>
        <w:ind w:firstLine="720"/>
        <w:rPr>
          <w:sz w:val="20"/>
          <w:szCs w:val="20"/>
        </w:rPr>
      </w:pPr>
      <w:r w:rsidRPr="00080648">
        <w:rPr>
          <w:sz w:val="20"/>
          <w:szCs w:val="20"/>
        </w:rPr>
        <w:t xml:space="preserve">Seconded by: </w:t>
      </w:r>
      <w:r w:rsidR="00F004BC" w:rsidRPr="00080648">
        <w:rPr>
          <w:sz w:val="20"/>
          <w:szCs w:val="20"/>
        </w:rPr>
        <w:t>Jessica Hudson</w:t>
      </w:r>
      <w:r w:rsidR="00F004BC" w:rsidRPr="00080648">
        <w:rPr>
          <w:sz w:val="20"/>
          <w:szCs w:val="20"/>
        </w:rPr>
        <w:t xml:space="preserve"> </w:t>
      </w:r>
    </w:p>
    <w:p w14:paraId="00000009" w14:textId="10F26C1C" w:rsidR="00481FA4" w:rsidRPr="00F004BC" w:rsidRDefault="009D08AB" w:rsidP="00F004BC">
      <w:pPr>
        <w:pStyle w:val="ListParagraph"/>
        <w:numPr>
          <w:ilvl w:val="0"/>
          <w:numId w:val="6"/>
        </w:numPr>
        <w:rPr>
          <w:sz w:val="20"/>
          <w:szCs w:val="20"/>
        </w:rPr>
      </w:pPr>
      <w:r w:rsidRPr="00F004BC">
        <w:rPr>
          <w:sz w:val="20"/>
          <w:szCs w:val="20"/>
        </w:rPr>
        <w:t>Approved</w:t>
      </w:r>
    </w:p>
    <w:p w14:paraId="711FBC7A" w14:textId="77777777" w:rsidR="009D08AB" w:rsidRPr="00080648" w:rsidRDefault="009D08AB">
      <w:pPr>
        <w:rPr>
          <w:sz w:val="20"/>
          <w:szCs w:val="20"/>
        </w:rPr>
      </w:pPr>
    </w:p>
    <w:p w14:paraId="0000000A" w14:textId="7A788303" w:rsidR="00481FA4" w:rsidRPr="00080648" w:rsidRDefault="009D08AB">
      <w:pPr>
        <w:rPr>
          <w:sz w:val="20"/>
          <w:szCs w:val="20"/>
        </w:rPr>
      </w:pPr>
      <w:r w:rsidRPr="00080648">
        <w:rPr>
          <w:sz w:val="20"/>
          <w:szCs w:val="20"/>
        </w:rPr>
        <w:t xml:space="preserve">3. Approval of </w:t>
      </w:r>
      <w:r w:rsidR="00F004BC">
        <w:rPr>
          <w:sz w:val="20"/>
          <w:szCs w:val="20"/>
        </w:rPr>
        <w:t>April 15th</w:t>
      </w:r>
      <w:r w:rsidRPr="00080648">
        <w:rPr>
          <w:sz w:val="20"/>
          <w:szCs w:val="20"/>
        </w:rPr>
        <w:t>, 202</w:t>
      </w:r>
      <w:r w:rsidR="0086262F" w:rsidRPr="00080648">
        <w:rPr>
          <w:sz w:val="20"/>
          <w:szCs w:val="20"/>
        </w:rPr>
        <w:t>5</w:t>
      </w:r>
      <w:r w:rsidRPr="00080648">
        <w:rPr>
          <w:sz w:val="20"/>
          <w:szCs w:val="20"/>
        </w:rPr>
        <w:t xml:space="preserve"> Meeting Minutes</w:t>
      </w:r>
    </w:p>
    <w:p w14:paraId="5ED3F1C5" w14:textId="603651BE" w:rsidR="0086262F" w:rsidRPr="00080648" w:rsidRDefault="006B63FD" w:rsidP="0086262F">
      <w:pPr>
        <w:ind w:firstLine="720"/>
        <w:rPr>
          <w:sz w:val="20"/>
          <w:szCs w:val="20"/>
        </w:rPr>
      </w:pPr>
      <w:r w:rsidRPr="00080648">
        <w:rPr>
          <w:sz w:val="20"/>
          <w:szCs w:val="20"/>
        </w:rPr>
        <w:t>Moved by: Danielle Cote-Sukkaew</w:t>
      </w:r>
    </w:p>
    <w:p w14:paraId="4D76A494" w14:textId="50EFCF1A" w:rsidR="00F004BC" w:rsidRDefault="0086262F" w:rsidP="00F004BC">
      <w:pPr>
        <w:ind w:firstLine="720"/>
        <w:rPr>
          <w:sz w:val="20"/>
          <w:szCs w:val="20"/>
        </w:rPr>
      </w:pPr>
      <w:r w:rsidRPr="00080648">
        <w:rPr>
          <w:sz w:val="20"/>
          <w:szCs w:val="20"/>
        </w:rPr>
        <w:t>S</w:t>
      </w:r>
      <w:r w:rsidR="006B63FD" w:rsidRPr="00080648">
        <w:rPr>
          <w:sz w:val="20"/>
          <w:szCs w:val="20"/>
        </w:rPr>
        <w:t xml:space="preserve">econded by: </w:t>
      </w:r>
      <w:r w:rsidR="00F004BC" w:rsidRPr="00080648">
        <w:rPr>
          <w:sz w:val="20"/>
          <w:szCs w:val="20"/>
        </w:rPr>
        <w:t>Steven Bean</w:t>
      </w:r>
    </w:p>
    <w:p w14:paraId="0000000C" w14:textId="5B949635" w:rsidR="00481FA4" w:rsidRPr="00F004BC" w:rsidRDefault="009D08AB" w:rsidP="00F004BC">
      <w:pPr>
        <w:pStyle w:val="ListParagraph"/>
        <w:numPr>
          <w:ilvl w:val="0"/>
          <w:numId w:val="6"/>
        </w:numPr>
        <w:rPr>
          <w:sz w:val="20"/>
          <w:szCs w:val="20"/>
        </w:rPr>
      </w:pPr>
      <w:r w:rsidRPr="00F004BC">
        <w:rPr>
          <w:sz w:val="20"/>
          <w:szCs w:val="20"/>
        </w:rPr>
        <w:t>Approved</w:t>
      </w:r>
    </w:p>
    <w:p w14:paraId="698E8C6E" w14:textId="77777777" w:rsidR="009D08AB" w:rsidRPr="00080648" w:rsidRDefault="009D08AB">
      <w:pPr>
        <w:rPr>
          <w:sz w:val="20"/>
          <w:szCs w:val="20"/>
        </w:rPr>
      </w:pPr>
    </w:p>
    <w:p w14:paraId="6C3AD25D" w14:textId="77777777" w:rsidR="006B63FD" w:rsidRPr="00080648" w:rsidRDefault="0086262F">
      <w:pPr>
        <w:rPr>
          <w:sz w:val="20"/>
          <w:szCs w:val="20"/>
        </w:rPr>
      </w:pPr>
      <w:r w:rsidRPr="00080648">
        <w:rPr>
          <w:sz w:val="20"/>
          <w:szCs w:val="20"/>
        </w:rPr>
        <w:t>4. Citizens’ concerns (5 mins):</w:t>
      </w:r>
      <w:r w:rsidR="009D08AB" w:rsidRPr="00080648">
        <w:rPr>
          <w:sz w:val="20"/>
          <w:szCs w:val="20"/>
        </w:rPr>
        <w:t xml:space="preserve"> </w:t>
      </w:r>
      <w:r w:rsidRPr="00080648">
        <w:rPr>
          <w:sz w:val="20"/>
          <w:szCs w:val="20"/>
        </w:rPr>
        <w:tab/>
      </w:r>
    </w:p>
    <w:p w14:paraId="0000000D" w14:textId="35FB5ECB" w:rsidR="00481FA4" w:rsidRPr="00080648" w:rsidRDefault="00F004BC" w:rsidP="006B63FD">
      <w:pPr>
        <w:pStyle w:val="ListParagraph"/>
        <w:numPr>
          <w:ilvl w:val="0"/>
          <w:numId w:val="3"/>
        </w:numPr>
        <w:rPr>
          <w:sz w:val="20"/>
          <w:szCs w:val="20"/>
        </w:rPr>
      </w:pPr>
      <w:r>
        <w:rPr>
          <w:sz w:val="20"/>
          <w:szCs w:val="20"/>
        </w:rPr>
        <w:t>New cell tower coming was discussed.  It is a non-conforming structure, the board knows it’s coming,</w:t>
      </w:r>
      <w:r w:rsidR="00FC64C0">
        <w:rPr>
          <w:sz w:val="20"/>
          <w:szCs w:val="20"/>
        </w:rPr>
        <w:t xml:space="preserve"> reviewed the literature that was given</w:t>
      </w:r>
      <w:r>
        <w:rPr>
          <w:sz w:val="20"/>
          <w:szCs w:val="20"/>
        </w:rPr>
        <w:t xml:space="preserve"> </w:t>
      </w:r>
      <w:r w:rsidR="00FC64C0">
        <w:rPr>
          <w:sz w:val="20"/>
          <w:szCs w:val="20"/>
        </w:rPr>
        <w:t>from attorneys</w:t>
      </w:r>
      <w:r>
        <w:rPr>
          <w:sz w:val="20"/>
          <w:szCs w:val="20"/>
        </w:rPr>
        <w:t>, discussed it and there are no objections. Brendan Monahan made a motion that the cell tower was discussed and there was no objection, Jessica Hudson seconded it.</w:t>
      </w:r>
    </w:p>
    <w:p w14:paraId="1CAE3865" w14:textId="77777777" w:rsidR="009D08AB" w:rsidRPr="00080648" w:rsidRDefault="009D08AB">
      <w:pPr>
        <w:rPr>
          <w:sz w:val="20"/>
          <w:szCs w:val="20"/>
        </w:rPr>
      </w:pPr>
    </w:p>
    <w:p w14:paraId="56E44FA1" w14:textId="77777777" w:rsidR="006B63FD" w:rsidRPr="00080648" w:rsidRDefault="009D08AB">
      <w:pPr>
        <w:rPr>
          <w:sz w:val="20"/>
          <w:szCs w:val="20"/>
        </w:rPr>
      </w:pPr>
      <w:r w:rsidRPr="00080648">
        <w:rPr>
          <w:sz w:val="20"/>
          <w:szCs w:val="20"/>
        </w:rPr>
        <w:t>5. Zoning Administrator Report</w:t>
      </w:r>
      <w:r w:rsidR="0086262F" w:rsidRPr="00080648">
        <w:rPr>
          <w:sz w:val="20"/>
          <w:szCs w:val="20"/>
        </w:rPr>
        <w:t>:</w:t>
      </w:r>
      <w:r w:rsidRPr="00080648">
        <w:rPr>
          <w:sz w:val="20"/>
          <w:szCs w:val="20"/>
        </w:rPr>
        <w:t xml:space="preserve"> </w:t>
      </w:r>
      <w:r w:rsidR="0086262F" w:rsidRPr="00080648">
        <w:rPr>
          <w:sz w:val="20"/>
          <w:szCs w:val="20"/>
        </w:rPr>
        <w:tab/>
      </w:r>
    </w:p>
    <w:p w14:paraId="0000000E" w14:textId="0DD45406" w:rsidR="00481FA4" w:rsidRDefault="004574C6" w:rsidP="006B63FD">
      <w:pPr>
        <w:pStyle w:val="ListParagraph"/>
        <w:numPr>
          <w:ilvl w:val="0"/>
          <w:numId w:val="2"/>
        </w:numPr>
        <w:rPr>
          <w:sz w:val="20"/>
          <w:szCs w:val="20"/>
        </w:rPr>
      </w:pPr>
      <w:r>
        <w:rPr>
          <w:sz w:val="20"/>
          <w:szCs w:val="20"/>
        </w:rPr>
        <w:t>Z</w:t>
      </w:r>
      <w:r w:rsidR="00510C5E">
        <w:rPr>
          <w:sz w:val="20"/>
          <w:szCs w:val="20"/>
        </w:rPr>
        <w:t>oning administrator gave verbal</w:t>
      </w:r>
      <w:r>
        <w:rPr>
          <w:sz w:val="20"/>
          <w:szCs w:val="20"/>
        </w:rPr>
        <w:t xml:space="preserve"> report of current status of activity</w:t>
      </w:r>
      <w:r w:rsidR="006B63FD" w:rsidRPr="00080648">
        <w:rPr>
          <w:sz w:val="20"/>
          <w:szCs w:val="20"/>
        </w:rPr>
        <w:t>.</w:t>
      </w:r>
      <w:r w:rsidR="00AB303A">
        <w:rPr>
          <w:sz w:val="20"/>
          <w:szCs w:val="20"/>
        </w:rPr>
        <w:t xml:space="preserve"> </w:t>
      </w:r>
      <w:r w:rsidR="007C53F3">
        <w:rPr>
          <w:sz w:val="20"/>
          <w:szCs w:val="20"/>
        </w:rPr>
        <w:t>Discussed permit #2025-008, for small attachment to a garage that has already gone through state requirements for a variance. Jim Gochie entertained a motion to waive the need for a new variance and instead use the existing variance for the structure, attaching photocopies to the file of what has been done with the state.  Rodger Sheldon made the motion, Danielle Cote-Sukkaew seconded the motion.</w:t>
      </w:r>
    </w:p>
    <w:p w14:paraId="1A882851" w14:textId="4327DDF8" w:rsidR="00770F28" w:rsidRPr="00080648" w:rsidRDefault="00770F28" w:rsidP="006B63FD">
      <w:pPr>
        <w:pStyle w:val="ListParagraph"/>
        <w:numPr>
          <w:ilvl w:val="0"/>
          <w:numId w:val="2"/>
        </w:numPr>
        <w:rPr>
          <w:sz w:val="20"/>
          <w:szCs w:val="20"/>
        </w:rPr>
      </w:pPr>
      <w:r>
        <w:rPr>
          <w:sz w:val="20"/>
          <w:szCs w:val="20"/>
        </w:rPr>
        <w:t>Also discussed in certain situations when permitting has been completed during evening hours due to Zoning Administrator’s other work schedule, when communicated and agreed upon some residents may pick up from the office and post their permit signs and send verifying photos to Zoning Administrator to attach to the file.</w:t>
      </w:r>
    </w:p>
    <w:p w14:paraId="62B64BC3" w14:textId="77777777" w:rsidR="009D08AB" w:rsidRPr="00080648" w:rsidRDefault="009D08AB">
      <w:pPr>
        <w:rPr>
          <w:sz w:val="20"/>
          <w:szCs w:val="20"/>
        </w:rPr>
      </w:pPr>
    </w:p>
    <w:p w14:paraId="0000000F" w14:textId="73F3E9ED" w:rsidR="00481FA4" w:rsidRDefault="006B63FD">
      <w:pPr>
        <w:rPr>
          <w:sz w:val="20"/>
          <w:szCs w:val="20"/>
          <w:lang w:val="en-US"/>
        </w:rPr>
      </w:pPr>
      <w:r w:rsidRPr="00080648">
        <w:rPr>
          <w:sz w:val="20"/>
          <w:szCs w:val="20"/>
        </w:rPr>
        <w:t xml:space="preserve">6. </w:t>
      </w:r>
      <w:r w:rsidR="007C53F3">
        <w:rPr>
          <w:sz w:val="20"/>
          <w:szCs w:val="20"/>
          <w:lang w:val="en-US"/>
        </w:rPr>
        <w:t>Adopt</w:t>
      </w:r>
      <w:r w:rsidR="00AB303A">
        <w:rPr>
          <w:sz w:val="20"/>
          <w:szCs w:val="20"/>
          <w:lang w:val="en-US"/>
        </w:rPr>
        <w:t xml:space="preserve"> PZB Secretary</w:t>
      </w:r>
      <w:r w:rsidR="007C53F3">
        <w:rPr>
          <w:sz w:val="20"/>
          <w:szCs w:val="20"/>
          <w:lang w:val="en-US"/>
        </w:rPr>
        <w:t xml:space="preserve"> Job description changes</w:t>
      </w:r>
    </w:p>
    <w:p w14:paraId="06856637" w14:textId="3CF41509" w:rsidR="009D08AB" w:rsidRDefault="007C53F3" w:rsidP="007C53F3">
      <w:pPr>
        <w:pStyle w:val="ListParagraph"/>
        <w:numPr>
          <w:ilvl w:val="0"/>
          <w:numId w:val="2"/>
        </w:numPr>
        <w:rPr>
          <w:sz w:val="20"/>
          <w:szCs w:val="20"/>
        </w:rPr>
      </w:pPr>
      <w:r>
        <w:rPr>
          <w:sz w:val="20"/>
          <w:szCs w:val="20"/>
        </w:rPr>
        <w:t>Moved by: Rodger Sheldon</w:t>
      </w:r>
    </w:p>
    <w:p w14:paraId="5FB1A42C" w14:textId="75A5B1D7" w:rsidR="007C53F3" w:rsidRDefault="007C53F3" w:rsidP="007C53F3">
      <w:pPr>
        <w:pStyle w:val="ListParagraph"/>
        <w:numPr>
          <w:ilvl w:val="0"/>
          <w:numId w:val="2"/>
        </w:numPr>
        <w:rPr>
          <w:sz w:val="20"/>
          <w:szCs w:val="20"/>
        </w:rPr>
      </w:pPr>
      <w:r>
        <w:rPr>
          <w:sz w:val="20"/>
          <w:szCs w:val="20"/>
        </w:rPr>
        <w:lastRenderedPageBreak/>
        <w:t>Seconded by: Danielle Cote-Sukkaew</w:t>
      </w:r>
    </w:p>
    <w:p w14:paraId="6F620DB9" w14:textId="3EB8097A" w:rsidR="007C53F3" w:rsidRDefault="007C53F3" w:rsidP="007C53F3">
      <w:pPr>
        <w:rPr>
          <w:sz w:val="20"/>
          <w:szCs w:val="20"/>
        </w:rPr>
      </w:pPr>
      <w:r>
        <w:rPr>
          <w:sz w:val="20"/>
          <w:szCs w:val="20"/>
        </w:rPr>
        <w:t xml:space="preserve">Board signed new job descriptions </w:t>
      </w:r>
    </w:p>
    <w:p w14:paraId="077338EC" w14:textId="77777777" w:rsidR="007C53F3" w:rsidRDefault="007C53F3" w:rsidP="007C53F3">
      <w:pPr>
        <w:rPr>
          <w:sz w:val="20"/>
          <w:szCs w:val="20"/>
        </w:rPr>
      </w:pPr>
      <w:bookmarkStart w:id="0" w:name="_GoBack"/>
      <w:bookmarkEnd w:id="0"/>
    </w:p>
    <w:p w14:paraId="355067A6" w14:textId="1939CEB2" w:rsidR="007C53F3" w:rsidRDefault="007C53F3" w:rsidP="007C53F3">
      <w:pPr>
        <w:rPr>
          <w:sz w:val="20"/>
          <w:szCs w:val="20"/>
        </w:rPr>
      </w:pPr>
      <w:r>
        <w:rPr>
          <w:sz w:val="20"/>
          <w:szCs w:val="20"/>
        </w:rPr>
        <w:t>7. Work session to discuss bylaws</w:t>
      </w:r>
    </w:p>
    <w:p w14:paraId="749F2ACC" w14:textId="5FC79A31" w:rsidR="007C53F3" w:rsidRDefault="007C53F3" w:rsidP="007C53F3">
      <w:pPr>
        <w:rPr>
          <w:sz w:val="20"/>
          <w:szCs w:val="20"/>
        </w:rPr>
      </w:pPr>
      <w:r>
        <w:rPr>
          <w:sz w:val="20"/>
          <w:szCs w:val="20"/>
        </w:rPr>
        <w:t>It was discussed to schedule work sessions or implement time during regular PZB board meetings to go over bylaws and look at any changes to be made.  Work sessions will be scheduled at a later date.</w:t>
      </w:r>
    </w:p>
    <w:p w14:paraId="7D800BD8" w14:textId="77777777" w:rsidR="00770F28" w:rsidRDefault="00770F28" w:rsidP="007C53F3">
      <w:pPr>
        <w:rPr>
          <w:sz w:val="20"/>
          <w:szCs w:val="20"/>
        </w:rPr>
      </w:pPr>
    </w:p>
    <w:p w14:paraId="6A5B7785" w14:textId="000A9D44" w:rsidR="007C53F3" w:rsidRDefault="007C53F3" w:rsidP="007C53F3">
      <w:pPr>
        <w:rPr>
          <w:sz w:val="20"/>
          <w:szCs w:val="20"/>
        </w:rPr>
      </w:pPr>
      <w:r>
        <w:rPr>
          <w:sz w:val="20"/>
          <w:szCs w:val="20"/>
        </w:rPr>
        <w:t>8. Restructure of offices</w:t>
      </w:r>
    </w:p>
    <w:p w14:paraId="099A5063" w14:textId="797D4EA1" w:rsidR="007C53F3" w:rsidRDefault="007C53F3" w:rsidP="007C53F3">
      <w:pPr>
        <w:rPr>
          <w:sz w:val="20"/>
          <w:szCs w:val="20"/>
        </w:rPr>
      </w:pPr>
      <w:r>
        <w:rPr>
          <w:sz w:val="20"/>
          <w:szCs w:val="20"/>
        </w:rPr>
        <w:t xml:space="preserve">Brendan moving to chairperson, </w:t>
      </w:r>
      <w:r w:rsidR="00770F28">
        <w:rPr>
          <w:sz w:val="20"/>
          <w:szCs w:val="20"/>
        </w:rPr>
        <w:t>Jim</w:t>
      </w:r>
      <w:r>
        <w:rPr>
          <w:sz w:val="20"/>
          <w:szCs w:val="20"/>
        </w:rPr>
        <w:t xml:space="preserve"> to step down to board </w:t>
      </w:r>
      <w:r w:rsidR="00770F28">
        <w:rPr>
          <w:sz w:val="20"/>
          <w:szCs w:val="20"/>
        </w:rPr>
        <w:t>member</w:t>
      </w:r>
      <w:r>
        <w:rPr>
          <w:sz w:val="20"/>
          <w:szCs w:val="20"/>
        </w:rPr>
        <w:t xml:space="preserve"> from chair</w:t>
      </w:r>
      <w:r w:rsidR="00770F28">
        <w:rPr>
          <w:sz w:val="20"/>
          <w:szCs w:val="20"/>
        </w:rPr>
        <w:t xml:space="preserve"> position</w:t>
      </w:r>
      <w:r>
        <w:rPr>
          <w:sz w:val="20"/>
          <w:szCs w:val="20"/>
        </w:rPr>
        <w:t xml:space="preserve"> in around 6 months. Consensus was </w:t>
      </w:r>
      <w:r w:rsidR="00770F28">
        <w:rPr>
          <w:sz w:val="20"/>
          <w:szCs w:val="20"/>
        </w:rPr>
        <w:t>to start looking for alternate board member and become 6 member board to help facilitate the restructuring.</w:t>
      </w:r>
    </w:p>
    <w:p w14:paraId="5CDF3190" w14:textId="77777777" w:rsidR="00770F28" w:rsidRPr="007C53F3" w:rsidRDefault="00770F28" w:rsidP="007C53F3">
      <w:pPr>
        <w:rPr>
          <w:sz w:val="20"/>
          <w:szCs w:val="20"/>
        </w:rPr>
      </w:pPr>
    </w:p>
    <w:p w14:paraId="46AEEE73" w14:textId="77B2F043" w:rsidR="009D08AB" w:rsidRDefault="00770F28">
      <w:pPr>
        <w:rPr>
          <w:sz w:val="20"/>
          <w:szCs w:val="20"/>
        </w:rPr>
      </w:pPr>
      <w:r>
        <w:rPr>
          <w:sz w:val="20"/>
          <w:szCs w:val="20"/>
        </w:rPr>
        <w:t>8</w:t>
      </w:r>
      <w:r w:rsidR="0086262F" w:rsidRPr="00080648">
        <w:rPr>
          <w:sz w:val="20"/>
          <w:szCs w:val="20"/>
        </w:rPr>
        <w:t>. Next Meeting Date:</w:t>
      </w:r>
      <w:r w:rsidR="0086262F" w:rsidRPr="00080648">
        <w:rPr>
          <w:sz w:val="20"/>
          <w:szCs w:val="20"/>
        </w:rPr>
        <w:tab/>
      </w:r>
      <w:r>
        <w:rPr>
          <w:sz w:val="20"/>
          <w:szCs w:val="20"/>
        </w:rPr>
        <w:t>June 17th</w:t>
      </w:r>
      <w:r w:rsidR="00DE0E08">
        <w:rPr>
          <w:sz w:val="20"/>
          <w:szCs w:val="20"/>
        </w:rPr>
        <w:t>, 2025</w:t>
      </w:r>
    </w:p>
    <w:p w14:paraId="53163172" w14:textId="77777777" w:rsidR="00770F28" w:rsidRPr="00080648" w:rsidRDefault="00770F28">
      <w:pPr>
        <w:rPr>
          <w:sz w:val="20"/>
          <w:szCs w:val="20"/>
        </w:rPr>
      </w:pPr>
    </w:p>
    <w:p w14:paraId="00000012" w14:textId="0B1C2DD0" w:rsidR="00481FA4" w:rsidRDefault="00770F28">
      <w:pPr>
        <w:rPr>
          <w:sz w:val="20"/>
          <w:szCs w:val="20"/>
        </w:rPr>
      </w:pPr>
      <w:r>
        <w:rPr>
          <w:sz w:val="20"/>
          <w:szCs w:val="20"/>
        </w:rPr>
        <w:t>9</w:t>
      </w:r>
      <w:r w:rsidR="0086262F" w:rsidRPr="00080648">
        <w:rPr>
          <w:sz w:val="20"/>
          <w:szCs w:val="20"/>
        </w:rPr>
        <w:t>. Other:</w:t>
      </w:r>
      <w:r w:rsidR="0086262F" w:rsidRPr="00080648">
        <w:rPr>
          <w:sz w:val="20"/>
          <w:szCs w:val="20"/>
        </w:rPr>
        <w:tab/>
      </w:r>
    </w:p>
    <w:p w14:paraId="08515B8A" w14:textId="15452C64" w:rsidR="0034102B" w:rsidRDefault="00AB303A" w:rsidP="00770F28">
      <w:pPr>
        <w:rPr>
          <w:sz w:val="20"/>
          <w:szCs w:val="20"/>
        </w:rPr>
      </w:pPr>
      <w:r>
        <w:rPr>
          <w:sz w:val="20"/>
          <w:szCs w:val="20"/>
        </w:rPr>
        <w:t xml:space="preserve">Discussed </w:t>
      </w:r>
      <w:r w:rsidR="00770F28">
        <w:rPr>
          <w:sz w:val="20"/>
          <w:szCs w:val="20"/>
        </w:rPr>
        <w:t xml:space="preserve">future posting of PZB meeting agendas with the Caledonian Record, since it is now a paid ad the board agreed that posting in </w:t>
      </w:r>
      <w:r w:rsidR="00FC64C0">
        <w:rPr>
          <w:sz w:val="20"/>
          <w:szCs w:val="20"/>
        </w:rPr>
        <w:t xml:space="preserve">the 3 places in </w:t>
      </w:r>
      <w:r w:rsidR="00770F28">
        <w:rPr>
          <w:sz w:val="20"/>
          <w:szCs w:val="20"/>
        </w:rPr>
        <w:t>town</w:t>
      </w:r>
      <w:r w:rsidR="00FC64C0">
        <w:rPr>
          <w:sz w:val="20"/>
          <w:szCs w:val="20"/>
        </w:rPr>
        <w:t xml:space="preserve"> and the website</w:t>
      </w:r>
      <w:r w:rsidR="00770F28">
        <w:rPr>
          <w:sz w:val="20"/>
          <w:szCs w:val="20"/>
        </w:rPr>
        <w:t xml:space="preserve"> is enough and we do not need to post the regular PZB meeting agendas to the paper anymore in the future.</w:t>
      </w:r>
    </w:p>
    <w:p w14:paraId="6E5967DC" w14:textId="77777777" w:rsidR="0034102B" w:rsidRDefault="0034102B">
      <w:pPr>
        <w:rPr>
          <w:sz w:val="20"/>
          <w:szCs w:val="20"/>
        </w:rPr>
      </w:pPr>
    </w:p>
    <w:p w14:paraId="696DB172" w14:textId="12E7885A" w:rsidR="003D4ACA" w:rsidRPr="00080648" w:rsidRDefault="00770F28">
      <w:pPr>
        <w:rPr>
          <w:sz w:val="20"/>
          <w:szCs w:val="20"/>
        </w:rPr>
      </w:pPr>
      <w:r>
        <w:rPr>
          <w:sz w:val="20"/>
          <w:szCs w:val="20"/>
        </w:rPr>
        <w:t>11</w:t>
      </w:r>
      <w:r w:rsidR="009D08AB" w:rsidRPr="00080648">
        <w:rPr>
          <w:sz w:val="20"/>
          <w:szCs w:val="20"/>
        </w:rPr>
        <w:t>.</w:t>
      </w:r>
      <w:r w:rsidR="0086262F" w:rsidRPr="00080648">
        <w:rPr>
          <w:sz w:val="20"/>
          <w:szCs w:val="20"/>
        </w:rPr>
        <w:t xml:space="preserve"> </w:t>
      </w:r>
      <w:r w:rsidR="009D08AB" w:rsidRPr="00080648">
        <w:rPr>
          <w:sz w:val="20"/>
          <w:szCs w:val="20"/>
        </w:rPr>
        <w:t>Executive Session</w:t>
      </w:r>
      <w:r w:rsidR="0086262F" w:rsidRPr="00080648">
        <w:rPr>
          <w:sz w:val="20"/>
          <w:szCs w:val="20"/>
        </w:rPr>
        <w:t xml:space="preserve"> / Deliberation:</w:t>
      </w:r>
      <w:r w:rsidR="0086262F" w:rsidRPr="00080648">
        <w:rPr>
          <w:sz w:val="20"/>
          <w:szCs w:val="20"/>
        </w:rPr>
        <w:tab/>
      </w:r>
    </w:p>
    <w:p w14:paraId="00000013" w14:textId="303D526F" w:rsidR="00481FA4" w:rsidRPr="00080648" w:rsidRDefault="003D4ACA" w:rsidP="003D4ACA">
      <w:pPr>
        <w:pStyle w:val="ListParagraph"/>
        <w:numPr>
          <w:ilvl w:val="0"/>
          <w:numId w:val="2"/>
        </w:numPr>
        <w:rPr>
          <w:sz w:val="20"/>
          <w:szCs w:val="20"/>
        </w:rPr>
      </w:pPr>
      <w:r w:rsidRPr="00080648">
        <w:rPr>
          <w:sz w:val="20"/>
          <w:szCs w:val="20"/>
        </w:rPr>
        <w:t>None</w:t>
      </w:r>
    </w:p>
    <w:p w14:paraId="20AF9B8F" w14:textId="77777777" w:rsidR="009D08AB" w:rsidRPr="00080648" w:rsidRDefault="009D08AB">
      <w:pPr>
        <w:rPr>
          <w:sz w:val="20"/>
          <w:szCs w:val="20"/>
        </w:rPr>
      </w:pPr>
    </w:p>
    <w:p w14:paraId="7A9DEF2C" w14:textId="1C9693A2" w:rsidR="0020050F" w:rsidRPr="00080648" w:rsidRDefault="00770F28" w:rsidP="0020050F">
      <w:pPr>
        <w:rPr>
          <w:sz w:val="20"/>
          <w:szCs w:val="20"/>
        </w:rPr>
      </w:pPr>
      <w:r>
        <w:rPr>
          <w:sz w:val="20"/>
          <w:szCs w:val="20"/>
        </w:rPr>
        <w:t>12</w:t>
      </w:r>
      <w:r w:rsidR="0086262F" w:rsidRPr="00080648">
        <w:rPr>
          <w:sz w:val="20"/>
          <w:szCs w:val="20"/>
        </w:rPr>
        <w:t>. Adjournment:</w:t>
      </w:r>
      <w:r>
        <w:rPr>
          <w:sz w:val="20"/>
          <w:szCs w:val="20"/>
        </w:rPr>
        <w:tab/>
        <w:t>6:5</w:t>
      </w:r>
      <w:r w:rsidR="00510C5E">
        <w:rPr>
          <w:sz w:val="20"/>
          <w:szCs w:val="20"/>
        </w:rPr>
        <w:t>1</w:t>
      </w:r>
      <w:r w:rsidR="0020050F" w:rsidRPr="00080648">
        <w:rPr>
          <w:sz w:val="20"/>
          <w:szCs w:val="20"/>
        </w:rPr>
        <w:t xml:space="preserve"> p.m.</w:t>
      </w:r>
      <w:r w:rsidR="0086262F" w:rsidRPr="00080648">
        <w:rPr>
          <w:sz w:val="20"/>
          <w:szCs w:val="20"/>
        </w:rPr>
        <w:tab/>
      </w:r>
    </w:p>
    <w:p w14:paraId="0FCB2F48" w14:textId="1AFB5E14" w:rsidR="0086262F" w:rsidRPr="00080648" w:rsidRDefault="009D08AB" w:rsidP="0020050F">
      <w:pPr>
        <w:pStyle w:val="ListParagraph"/>
        <w:numPr>
          <w:ilvl w:val="0"/>
          <w:numId w:val="2"/>
        </w:numPr>
        <w:rPr>
          <w:sz w:val="20"/>
          <w:szCs w:val="20"/>
        </w:rPr>
      </w:pPr>
      <w:r w:rsidRPr="00080648">
        <w:rPr>
          <w:sz w:val="20"/>
          <w:szCs w:val="20"/>
        </w:rPr>
        <w:t>Moved by</w:t>
      </w:r>
      <w:r w:rsidR="0020050F" w:rsidRPr="00080648">
        <w:rPr>
          <w:sz w:val="20"/>
          <w:szCs w:val="20"/>
        </w:rPr>
        <w:t xml:space="preserve">: </w:t>
      </w:r>
      <w:r w:rsidR="00770F28" w:rsidRPr="00080648">
        <w:rPr>
          <w:sz w:val="20"/>
          <w:szCs w:val="20"/>
        </w:rPr>
        <w:t>Rodger Sheldon</w:t>
      </w:r>
    </w:p>
    <w:p w14:paraId="00000015" w14:textId="4759B9B9" w:rsidR="00481FA4" w:rsidRPr="00080648" w:rsidRDefault="0086262F" w:rsidP="0020050F">
      <w:pPr>
        <w:pStyle w:val="ListParagraph"/>
        <w:numPr>
          <w:ilvl w:val="0"/>
          <w:numId w:val="2"/>
        </w:numPr>
        <w:rPr>
          <w:sz w:val="20"/>
          <w:szCs w:val="20"/>
        </w:rPr>
      </w:pPr>
      <w:r w:rsidRPr="00080648">
        <w:rPr>
          <w:sz w:val="20"/>
          <w:szCs w:val="20"/>
        </w:rPr>
        <w:t>S</w:t>
      </w:r>
      <w:r w:rsidR="009D08AB" w:rsidRPr="00080648">
        <w:rPr>
          <w:sz w:val="20"/>
          <w:szCs w:val="20"/>
        </w:rPr>
        <w:t>econded by</w:t>
      </w:r>
      <w:r w:rsidR="00770F28">
        <w:rPr>
          <w:sz w:val="20"/>
          <w:szCs w:val="20"/>
        </w:rPr>
        <w:t>:</w:t>
      </w:r>
      <w:r w:rsidR="009D08AB" w:rsidRPr="00080648">
        <w:rPr>
          <w:sz w:val="20"/>
          <w:szCs w:val="20"/>
        </w:rPr>
        <w:t xml:space="preserve"> </w:t>
      </w:r>
      <w:r w:rsidR="00770F28">
        <w:rPr>
          <w:sz w:val="20"/>
          <w:szCs w:val="20"/>
        </w:rPr>
        <w:t>Danielle Cote-Sukkaew</w:t>
      </w:r>
    </w:p>
    <w:p w14:paraId="00000016" w14:textId="3577969D" w:rsidR="00481FA4" w:rsidRDefault="009D08AB" w:rsidP="0020050F">
      <w:pPr>
        <w:pStyle w:val="ListParagraph"/>
        <w:numPr>
          <w:ilvl w:val="0"/>
          <w:numId w:val="2"/>
        </w:numPr>
        <w:rPr>
          <w:sz w:val="20"/>
          <w:szCs w:val="20"/>
        </w:rPr>
      </w:pPr>
      <w:r w:rsidRPr="00080648">
        <w:rPr>
          <w:sz w:val="20"/>
          <w:szCs w:val="20"/>
        </w:rPr>
        <w:t>Approved</w:t>
      </w:r>
      <w:r w:rsidR="0020050F" w:rsidRPr="00080648">
        <w:rPr>
          <w:sz w:val="20"/>
          <w:szCs w:val="20"/>
        </w:rPr>
        <w:t xml:space="preserve"> – Motion Carried, approved</w:t>
      </w:r>
    </w:p>
    <w:p w14:paraId="74168742" w14:textId="6B1B145D" w:rsidR="00C44E32" w:rsidRDefault="00C44E32" w:rsidP="00C44E32">
      <w:pPr>
        <w:jc w:val="center"/>
        <w:rPr>
          <w:sz w:val="20"/>
          <w:szCs w:val="20"/>
        </w:rPr>
      </w:pPr>
      <w:r w:rsidRPr="0086262F">
        <w:rPr>
          <w:noProof/>
          <w:sz w:val="39"/>
          <w:szCs w:val="39"/>
          <w:lang w:val="en-US"/>
        </w:rPr>
        <w:drawing>
          <wp:inline distT="0" distB="0" distL="0" distR="0" wp14:anchorId="08E91C8A" wp14:editId="41FCFF51">
            <wp:extent cx="733425" cy="7441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45460" cy="756343"/>
                    </a:xfrm>
                    <a:prstGeom prst="rect">
                      <a:avLst/>
                    </a:prstGeom>
                    <a:noFill/>
                    <a:ln w="9525">
                      <a:noFill/>
                      <a:miter lim="800000"/>
                      <a:headEnd/>
                      <a:tailEnd/>
                    </a:ln>
                  </pic:spPr>
                </pic:pic>
              </a:graphicData>
            </a:graphic>
          </wp:inline>
        </w:drawing>
      </w:r>
    </w:p>
    <w:p w14:paraId="479CAE79" w14:textId="77777777" w:rsidR="00C44E32" w:rsidRPr="0086262F" w:rsidRDefault="00C44E32" w:rsidP="00C44E32">
      <w:pPr>
        <w:jc w:val="center"/>
        <w:rPr>
          <w:b/>
        </w:rPr>
      </w:pPr>
      <w:r w:rsidRPr="0086262F">
        <w:rPr>
          <w:b/>
        </w:rPr>
        <w:t>Town of Concord Zoning and Planning Board Meeting Minutes</w:t>
      </w:r>
    </w:p>
    <w:p w14:paraId="60DE36BD" w14:textId="09444142" w:rsidR="00C44E32" w:rsidRPr="0086262F" w:rsidRDefault="0034102B" w:rsidP="00C44E32">
      <w:pPr>
        <w:jc w:val="center"/>
      </w:pPr>
      <w:r w:rsidRPr="0034102B">
        <w:rPr>
          <w:u w:val="single"/>
        </w:rPr>
        <w:t xml:space="preserve">Tuesday </w:t>
      </w:r>
      <w:r w:rsidR="00770F28">
        <w:rPr>
          <w:u w:val="single"/>
        </w:rPr>
        <w:t>May 20th</w:t>
      </w:r>
      <w:r w:rsidR="00C44E32" w:rsidRPr="0034102B">
        <w:rPr>
          <w:u w:val="single"/>
        </w:rPr>
        <w:t>, 2025</w:t>
      </w:r>
      <w:r w:rsidR="00C44E32">
        <w:rPr>
          <w:u w:val="single"/>
        </w:rPr>
        <w:t>,</w:t>
      </w:r>
      <w:r w:rsidR="00C44E32" w:rsidRPr="0086262F">
        <w:t xml:space="preserve"> 6:00pm</w:t>
      </w:r>
    </w:p>
    <w:p w14:paraId="47E6E83F" w14:textId="77777777" w:rsidR="00C44E32" w:rsidRDefault="00C44E32" w:rsidP="00C44E32">
      <w:pPr>
        <w:jc w:val="center"/>
      </w:pPr>
      <w:r w:rsidRPr="0086262F">
        <w:t xml:space="preserve">Town of Concord Municipal </w:t>
      </w:r>
      <w:r>
        <w:t>Building</w:t>
      </w:r>
    </w:p>
    <w:p w14:paraId="21DB9E2B" w14:textId="77777777" w:rsidR="00C44E32" w:rsidRDefault="00C44E32" w:rsidP="00C44E32">
      <w:pPr>
        <w:pBdr>
          <w:bottom w:val="single" w:sz="4" w:space="1" w:color="auto"/>
        </w:pBdr>
        <w:rPr>
          <w:sz w:val="20"/>
          <w:szCs w:val="20"/>
        </w:rPr>
      </w:pPr>
    </w:p>
    <w:p w14:paraId="4F9A3866" w14:textId="77777777" w:rsidR="00C44E32" w:rsidRDefault="00C44E32" w:rsidP="00C44E32">
      <w:pPr>
        <w:rPr>
          <w:sz w:val="20"/>
          <w:szCs w:val="20"/>
        </w:rPr>
      </w:pPr>
    </w:p>
    <w:p w14:paraId="47A774EB" w14:textId="77777777" w:rsidR="00C44E32" w:rsidRDefault="00C44E32" w:rsidP="00C44E32">
      <w:pPr>
        <w:rPr>
          <w:rFonts w:ascii="Times New Roman" w:hAnsi="Times New Roman" w:cs="Times New Roman"/>
          <w:sz w:val="16"/>
          <w:szCs w:val="24"/>
        </w:rPr>
      </w:pPr>
    </w:p>
    <w:p w14:paraId="7E3D46AA" w14:textId="77777777" w:rsidR="00C44E32" w:rsidRDefault="00C44E32" w:rsidP="00C44E32">
      <w:pPr>
        <w:rPr>
          <w:b/>
        </w:rPr>
      </w:pPr>
      <w:r>
        <w:rPr>
          <w:b/>
        </w:rPr>
        <w:t>Board Signatures</w:t>
      </w:r>
      <w:r>
        <w:rPr>
          <w:b/>
        </w:rPr>
        <w:tab/>
      </w:r>
      <w:r>
        <w:rPr>
          <w:b/>
        </w:rPr>
        <w:tab/>
      </w:r>
      <w:r>
        <w:rPr>
          <w:b/>
        </w:rPr>
        <w:tab/>
      </w:r>
      <w:r>
        <w:rPr>
          <w:b/>
        </w:rPr>
        <w:tab/>
      </w:r>
      <w:r>
        <w:rPr>
          <w:b/>
        </w:rPr>
        <w:tab/>
      </w:r>
      <w:r>
        <w:rPr>
          <w:b/>
        </w:rPr>
        <w:tab/>
        <w:t>Signed Date: _______________</w:t>
      </w:r>
    </w:p>
    <w:p w14:paraId="0FCCEC29" w14:textId="77777777" w:rsidR="00C44E32" w:rsidRDefault="00C44E32" w:rsidP="00C44E32"/>
    <w:p w14:paraId="438C92DF" w14:textId="77777777" w:rsidR="00C44E32" w:rsidRDefault="00C44E32" w:rsidP="00C44E32">
      <w:pPr>
        <w:spacing w:line="240" w:lineRule="auto"/>
      </w:pPr>
      <w:r>
        <w:t>___________________________</w:t>
      </w:r>
      <w:r>
        <w:tab/>
      </w:r>
      <w:r>
        <w:tab/>
      </w:r>
      <w:r>
        <w:tab/>
      </w:r>
      <w:r>
        <w:tab/>
        <w:t>___________________________</w:t>
      </w:r>
    </w:p>
    <w:p w14:paraId="02EB54C6" w14:textId="77777777" w:rsidR="00C44E32" w:rsidRDefault="00C44E32" w:rsidP="00C44E32">
      <w:pPr>
        <w:spacing w:line="360" w:lineRule="auto"/>
      </w:pPr>
      <w:r>
        <w:t>Chair:  James Gochie</w:t>
      </w:r>
      <w:r>
        <w:tab/>
      </w:r>
      <w:r>
        <w:tab/>
      </w:r>
      <w:r>
        <w:tab/>
      </w:r>
      <w:r>
        <w:tab/>
      </w:r>
      <w:r>
        <w:tab/>
      </w:r>
      <w:r>
        <w:tab/>
        <w:t>Vice Chair: Brenden Monahan</w:t>
      </w:r>
    </w:p>
    <w:p w14:paraId="191FE8A7" w14:textId="77777777" w:rsidR="00C44E32" w:rsidRDefault="00C44E32" w:rsidP="00C44E32">
      <w:pPr>
        <w:spacing w:line="240" w:lineRule="auto"/>
      </w:pPr>
    </w:p>
    <w:p w14:paraId="782D1566" w14:textId="77777777" w:rsidR="00C44E32" w:rsidRDefault="00C44E32" w:rsidP="00C44E32">
      <w:pPr>
        <w:spacing w:line="240" w:lineRule="auto"/>
      </w:pPr>
      <w:r>
        <w:t>___________________________</w:t>
      </w:r>
      <w:r>
        <w:tab/>
      </w:r>
      <w:r>
        <w:tab/>
      </w:r>
      <w:r>
        <w:tab/>
      </w:r>
      <w:r>
        <w:tab/>
        <w:t>___________________________</w:t>
      </w:r>
    </w:p>
    <w:p w14:paraId="749AECE0" w14:textId="77777777" w:rsidR="00C44E32" w:rsidRDefault="00C44E32" w:rsidP="00C44E32">
      <w:pPr>
        <w:spacing w:line="360" w:lineRule="auto"/>
      </w:pPr>
      <w:r>
        <w:t>Danielle Cote-Sukkaew</w:t>
      </w:r>
      <w:r>
        <w:tab/>
      </w:r>
      <w:r>
        <w:tab/>
      </w:r>
      <w:r>
        <w:tab/>
      </w:r>
      <w:r>
        <w:tab/>
      </w:r>
      <w:r>
        <w:tab/>
        <w:t>Steven Bean</w:t>
      </w:r>
      <w:r>
        <w:tab/>
      </w:r>
    </w:p>
    <w:p w14:paraId="767E5345" w14:textId="77777777" w:rsidR="00C44E32" w:rsidRDefault="00C44E32" w:rsidP="00C44E32">
      <w:pPr>
        <w:spacing w:line="240" w:lineRule="auto"/>
      </w:pPr>
    </w:p>
    <w:p w14:paraId="674D6EAE" w14:textId="77777777" w:rsidR="00C44E32" w:rsidRDefault="00C44E32" w:rsidP="00C44E32">
      <w:pPr>
        <w:spacing w:line="240" w:lineRule="auto"/>
      </w:pPr>
      <w:r>
        <w:t>___________________________</w:t>
      </w:r>
      <w:r>
        <w:tab/>
      </w:r>
      <w:r>
        <w:tab/>
      </w:r>
      <w:r>
        <w:tab/>
      </w:r>
      <w:r>
        <w:tab/>
        <w:t>___________________________</w:t>
      </w:r>
    </w:p>
    <w:p w14:paraId="209C09B7" w14:textId="77777777" w:rsidR="00C44E32" w:rsidRDefault="00C44E32" w:rsidP="00C44E32">
      <w:r>
        <w:t>Rodger Sheldon</w:t>
      </w:r>
      <w:r>
        <w:tab/>
      </w:r>
      <w:r>
        <w:tab/>
      </w:r>
      <w:r>
        <w:tab/>
      </w:r>
      <w:r>
        <w:tab/>
      </w:r>
      <w:r>
        <w:tab/>
      </w:r>
      <w:r>
        <w:tab/>
        <w:t>Jessica Hudson</w:t>
      </w:r>
    </w:p>
    <w:p w14:paraId="1D2D78AA" w14:textId="77777777" w:rsidR="00C44E32" w:rsidRDefault="00C44E32" w:rsidP="00C44E32"/>
    <w:p w14:paraId="747ADAA9" w14:textId="77777777" w:rsidR="00C44E32" w:rsidRDefault="00C44E32" w:rsidP="00C44E32">
      <w:r>
        <w:lastRenderedPageBreak/>
        <w:t>___________________________</w:t>
      </w:r>
      <w:r>
        <w:tab/>
      </w:r>
      <w:r>
        <w:tab/>
      </w:r>
      <w:r>
        <w:tab/>
      </w:r>
      <w:r>
        <w:tab/>
        <w:t>___________________________</w:t>
      </w:r>
    </w:p>
    <w:p w14:paraId="6A728D66" w14:textId="77777777" w:rsidR="00C44E32" w:rsidRDefault="00C44E32" w:rsidP="00C44E32">
      <w:pPr>
        <w:rPr>
          <w:sz w:val="20"/>
          <w:szCs w:val="20"/>
        </w:rPr>
      </w:pPr>
    </w:p>
    <w:p w14:paraId="5F3A79AA" w14:textId="77777777" w:rsidR="00C44E32" w:rsidRDefault="00C44E32" w:rsidP="00C44E32">
      <w:pPr>
        <w:rPr>
          <w:sz w:val="20"/>
          <w:szCs w:val="20"/>
        </w:rPr>
      </w:pPr>
    </w:p>
    <w:p w14:paraId="615A4FCA" w14:textId="77777777" w:rsidR="00C44E32" w:rsidRDefault="00C44E32" w:rsidP="00C44E32">
      <w:pPr>
        <w:rPr>
          <w:sz w:val="20"/>
          <w:szCs w:val="20"/>
        </w:rPr>
      </w:pPr>
    </w:p>
    <w:p w14:paraId="60B3DAD6" w14:textId="77777777" w:rsidR="00C44E32" w:rsidRDefault="00C44E32" w:rsidP="00C44E32">
      <w:pPr>
        <w:rPr>
          <w:sz w:val="20"/>
          <w:szCs w:val="20"/>
        </w:rPr>
      </w:pPr>
    </w:p>
    <w:p w14:paraId="6EDF3781" w14:textId="77777777" w:rsidR="00C44E32" w:rsidRDefault="00C44E32" w:rsidP="00C44E32">
      <w:pPr>
        <w:rPr>
          <w:sz w:val="20"/>
          <w:szCs w:val="20"/>
        </w:rPr>
      </w:pPr>
    </w:p>
    <w:p w14:paraId="0461420F" w14:textId="77777777" w:rsidR="00C44E32" w:rsidRDefault="00C44E32" w:rsidP="00C44E32">
      <w:pPr>
        <w:rPr>
          <w:sz w:val="20"/>
          <w:szCs w:val="20"/>
        </w:rPr>
      </w:pPr>
    </w:p>
    <w:p w14:paraId="222FE609" w14:textId="77777777" w:rsidR="00C44E32" w:rsidRPr="00C44E32" w:rsidRDefault="00C44E32" w:rsidP="00C44E32">
      <w:pPr>
        <w:rPr>
          <w:sz w:val="20"/>
          <w:szCs w:val="20"/>
        </w:rPr>
      </w:pPr>
    </w:p>
    <w:sectPr w:rsidR="00C44E32" w:rsidRPr="00C44E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34101" w14:textId="77777777" w:rsidR="00E94F47" w:rsidRDefault="00E94F47" w:rsidP="002A7241">
      <w:pPr>
        <w:spacing w:line="240" w:lineRule="auto"/>
      </w:pPr>
      <w:r>
        <w:separator/>
      </w:r>
    </w:p>
  </w:endnote>
  <w:endnote w:type="continuationSeparator" w:id="0">
    <w:p w14:paraId="4A86E5B5" w14:textId="77777777" w:rsidR="00E94F47" w:rsidRDefault="00E94F47" w:rsidP="002A72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46521" w14:textId="77777777" w:rsidR="002A7241" w:rsidRDefault="002A72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0594"/>
      <w:docPartObj>
        <w:docPartGallery w:val="Page Numbers (Bottom of Page)"/>
        <w:docPartUnique/>
      </w:docPartObj>
    </w:sdtPr>
    <w:sdtEndPr/>
    <w:sdtContent>
      <w:sdt>
        <w:sdtPr>
          <w:id w:val="-1769616900"/>
          <w:docPartObj>
            <w:docPartGallery w:val="Page Numbers (Top of Page)"/>
            <w:docPartUnique/>
          </w:docPartObj>
        </w:sdtPr>
        <w:sdtEndPr/>
        <w:sdtContent>
          <w:p w14:paraId="56FC7363" w14:textId="0C87D509" w:rsidR="002A7241" w:rsidRDefault="002A724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C64C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64C0">
              <w:rPr>
                <w:b/>
                <w:bCs/>
                <w:noProof/>
              </w:rPr>
              <w:t>3</w:t>
            </w:r>
            <w:r>
              <w:rPr>
                <w:b/>
                <w:bCs/>
                <w:sz w:val="24"/>
                <w:szCs w:val="24"/>
              </w:rPr>
              <w:fldChar w:fldCharType="end"/>
            </w:r>
          </w:p>
        </w:sdtContent>
      </w:sdt>
    </w:sdtContent>
  </w:sdt>
  <w:p w14:paraId="4AB22758" w14:textId="77777777" w:rsidR="002A7241" w:rsidRDefault="002A72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9CCA4" w14:textId="77777777" w:rsidR="002A7241" w:rsidRDefault="002A72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80DEE" w14:textId="77777777" w:rsidR="00E94F47" w:rsidRDefault="00E94F47" w:rsidP="002A7241">
      <w:pPr>
        <w:spacing w:line="240" w:lineRule="auto"/>
      </w:pPr>
      <w:r>
        <w:separator/>
      </w:r>
    </w:p>
  </w:footnote>
  <w:footnote w:type="continuationSeparator" w:id="0">
    <w:p w14:paraId="033D7C51" w14:textId="77777777" w:rsidR="00E94F47" w:rsidRDefault="00E94F47" w:rsidP="002A72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2902F" w14:textId="77777777" w:rsidR="002A7241" w:rsidRDefault="002A72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9E4B0" w14:textId="77777777" w:rsidR="002A7241" w:rsidRDefault="002A72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E0472" w14:textId="77777777" w:rsidR="002A7241" w:rsidRDefault="002A72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0FFC"/>
    <w:multiLevelType w:val="hybridMultilevel"/>
    <w:tmpl w:val="BD3AF2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88520F"/>
    <w:multiLevelType w:val="hybridMultilevel"/>
    <w:tmpl w:val="AF9A2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0A1DBA"/>
    <w:multiLevelType w:val="hybridMultilevel"/>
    <w:tmpl w:val="262A72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5F829F6"/>
    <w:multiLevelType w:val="hybridMultilevel"/>
    <w:tmpl w:val="F98E730E"/>
    <w:lvl w:ilvl="0" w:tplc="F9409E2E">
      <w:start w:val="1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3338E3"/>
    <w:multiLevelType w:val="hybridMultilevel"/>
    <w:tmpl w:val="FDBCBE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8372F"/>
    <w:multiLevelType w:val="hybridMultilevel"/>
    <w:tmpl w:val="6AA00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FA4"/>
    <w:rsid w:val="0005455D"/>
    <w:rsid w:val="00080648"/>
    <w:rsid w:val="00144DBE"/>
    <w:rsid w:val="0020050F"/>
    <w:rsid w:val="002A7241"/>
    <w:rsid w:val="002F64BF"/>
    <w:rsid w:val="0034102B"/>
    <w:rsid w:val="00375822"/>
    <w:rsid w:val="003D4ACA"/>
    <w:rsid w:val="004574C6"/>
    <w:rsid w:val="00477DB3"/>
    <w:rsid w:val="00481FA4"/>
    <w:rsid w:val="00483813"/>
    <w:rsid w:val="00510C5E"/>
    <w:rsid w:val="005123A5"/>
    <w:rsid w:val="00544B4E"/>
    <w:rsid w:val="005B1B82"/>
    <w:rsid w:val="006353D5"/>
    <w:rsid w:val="006B63FD"/>
    <w:rsid w:val="00743AF1"/>
    <w:rsid w:val="00770F28"/>
    <w:rsid w:val="00782575"/>
    <w:rsid w:val="0079363A"/>
    <w:rsid w:val="007C53F3"/>
    <w:rsid w:val="0086262F"/>
    <w:rsid w:val="00863793"/>
    <w:rsid w:val="009A5F8B"/>
    <w:rsid w:val="009D08AB"/>
    <w:rsid w:val="00AA5A9A"/>
    <w:rsid w:val="00AB303A"/>
    <w:rsid w:val="00B7242E"/>
    <w:rsid w:val="00C44E32"/>
    <w:rsid w:val="00C65D11"/>
    <w:rsid w:val="00D36346"/>
    <w:rsid w:val="00D378F2"/>
    <w:rsid w:val="00DE0E08"/>
    <w:rsid w:val="00E347E8"/>
    <w:rsid w:val="00E94F47"/>
    <w:rsid w:val="00F004BC"/>
    <w:rsid w:val="00F23B7B"/>
    <w:rsid w:val="00FC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8A940-F669-4D3B-96B8-8D6A285F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6B63FD"/>
    <w:pPr>
      <w:ind w:left="720"/>
      <w:contextualSpacing/>
    </w:pPr>
  </w:style>
  <w:style w:type="paragraph" w:styleId="BalloonText">
    <w:name w:val="Balloon Text"/>
    <w:basedOn w:val="Normal"/>
    <w:link w:val="BalloonTextChar"/>
    <w:uiPriority w:val="99"/>
    <w:semiHidden/>
    <w:unhideWhenUsed/>
    <w:rsid w:val="002005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50F"/>
    <w:rPr>
      <w:rFonts w:ascii="Segoe UI" w:hAnsi="Segoe UI" w:cs="Segoe UI"/>
      <w:sz w:val="18"/>
      <w:szCs w:val="18"/>
    </w:rPr>
  </w:style>
  <w:style w:type="paragraph" w:styleId="Header">
    <w:name w:val="header"/>
    <w:basedOn w:val="Normal"/>
    <w:link w:val="HeaderChar"/>
    <w:uiPriority w:val="99"/>
    <w:unhideWhenUsed/>
    <w:rsid w:val="002A7241"/>
    <w:pPr>
      <w:tabs>
        <w:tab w:val="center" w:pos="4680"/>
        <w:tab w:val="right" w:pos="9360"/>
      </w:tabs>
      <w:spacing w:line="240" w:lineRule="auto"/>
    </w:pPr>
  </w:style>
  <w:style w:type="character" w:customStyle="1" w:styleId="HeaderChar">
    <w:name w:val="Header Char"/>
    <w:basedOn w:val="DefaultParagraphFont"/>
    <w:link w:val="Header"/>
    <w:uiPriority w:val="99"/>
    <w:rsid w:val="002A7241"/>
  </w:style>
  <w:style w:type="paragraph" w:styleId="Footer">
    <w:name w:val="footer"/>
    <w:basedOn w:val="Normal"/>
    <w:link w:val="FooterChar"/>
    <w:uiPriority w:val="99"/>
    <w:unhideWhenUsed/>
    <w:rsid w:val="002A7241"/>
    <w:pPr>
      <w:tabs>
        <w:tab w:val="center" w:pos="4680"/>
        <w:tab w:val="right" w:pos="9360"/>
      </w:tabs>
      <w:spacing w:line="240" w:lineRule="auto"/>
    </w:pPr>
  </w:style>
  <w:style w:type="character" w:customStyle="1" w:styleId="FooterChar">
    <w:name w:val="Footer Char"/>
    <w:basedOn w:val="DefaultParagraphFont"/>
    <w:link w:val="Footer"/>
    <w:uiPriority w:val="99"/>
    <w:rsid w:val="002A7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Gray</dc:creator>
  <cp:lastModifiedBy>Stuart Gray</cp:lastModifiedBy>
  <cp:revision>3</cp:revision>
  <cp:lastPrinted>2025-05-20T20:22:00Z</cp:lastPrinted>
  <dcterms:created xsi:type="dcterms:W3CDTF">2025-05-24T15:18:00Z</dcterms:created>
  <dcterms:modified xsi:type="dcterms:W3CDTF">2025-05-24T15:34:00Z</dcterms:modified>
</cp:coreProperties>
</file>