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 xml:space="preserve">Tuesday, </w:t>
      </w:r>
      <w:r w:rsidR="009F6C61">
        <w:rPr>
          <w:rFonts w:ascii="Times New Roman" w:hAnsi="Times New Roman" w:cs="Times New Roman"/>
          <w:sz w:val="24"/>
          <w:szCs w:val="24"/>
        </w:rPr>
        <w:t>November 18th</w:t>
      </w:r>
      <w:r w:rsidR="002A51D7">
        <w:rPr>
          <w:rFonts w:ascii="Times New Roman" w:hAnsi="Times New Roman" w:cs="Times New Roman"/>
          <w:sz w:val="24"/>
          <w:szCs w:val="24"/>
        </w:rPr>
        <w:t xml:space="preserve"> </w:t>
      </w:r>
      <w:r w:rsidR="007C5949">
        <w:rPr>
          <w:rFonts w:ascii="Times New Roman" w:hAnsi="Times New Roman" w:cs="Times New Roman"/>
          <w:sz w:val="24"/>
          <w:szCs w:val="24"/>
        </w:rPr>
        <w:t>2025,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5C4494" w:rsidRDefault="00D4659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5C4494" w:rsidRPr="00A7507F" w:rsidRDefault="005C4494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C4494" w:rsidRDefault="000654A1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659D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0654A1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 xml:space="preserve">the </w:t>
      </w:r>
      <w:r w:rsidR="009F6C61">
        <w:rPr>
          <w:rFonts w:ascii="Times New Roman" w:hAnsi="Times New Roman" w:cs="Times New Roman"/>
          <w:sz w:val="24"/>
          <w:szCs w:val="24"/>
        </w:rPr>
        <w:t>October 21</w:t>
      </w:r>
      <w:r w:rsidR="009F6C61" w:rsidRPr="009F6C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F6C61">
        <w:rPr>
          <w:rFonts w:ascii="Times New Roman" w:hAnsi="Times New Roman" w:cs="Times New Roman"/>
          <w:sz w:val="24"/>
          <w:szCs w:val="24"/>
        </w:rPr>
        <w:t xml:space="preserve"> 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2025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7C5949" w:rsidRPr="00A7507F" w:rsidRDefault="007C5949" w:rsidP="002A5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51D7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9F6C61">
        <w:rPr>
          <w:rFonts w:ascii="Times New Roman" w:hAnsi="Times New Roman" w:cs="Times New Roman"/>
          <w:sz w:val="24"/>
          <w:szCs w:val="24"/>
        </w:rPr>
        <w:t>R</w:t>
      </w:r>
      <w:r w:rsidR="009F6C61" w:rsidRPr="009F6C61">
        <w:rPr>
          <w:rFonts w:ascii="Times New Roman" w:hAnsi="Times New Roman" w:cs="Times New Roman"/>
          <w:sz w:val="24"/>
          <w:szCs w:val="24"/>
        </w:rPr>
        <w:t>eview the Prince Pond disposition</w:t>
      </w:r>
      <w:r w:rsidR="00C86733">
        <w:rPr>
          <w:rFonts w:ascii="Times New Roman" w:hAnsi="Times New Roman" w:cs="Times New Roman"/>
          <w:sz w:val="24"/>
          <w:szCs w:val="24"/>
        </w:rPr>
        <w:t xml:space="preserve"> and board actions</w:t>
      </w:r>
      <w:bookmarkStart w:id="0" w:name="_GoBack"/>
      <w:bookmarkEnd w:id="0"/>
    </w:p>
    <w:p w:rsidR="002A51D7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46BA6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7507F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AD67D9" w:rsidRPr="00A7507F" w:rsidRDefault="00AD67D9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5A23" w:rsidRDefault="002A51D7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C16" w:rsidRDefault="00EB7C16" w:rsidP="00CF3C13">
      <w:pPr>
        <w:spacing w:after="0" w:line="240" w:lineRule="auto"/>
      </w:pPr>
      <w:r>
        <w:separator/>
      </w:r>
    </w:p>
  </w:endnote>
  <w:endnote w:type="continuationSeparator" w:id="0">
    <w:p w:rsidR="00EB7C16" w:rsidRDefault="00EB7C16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7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C16" w:rsidRDefault="00EB7C16" w:rsidP="00CF3C13">
      <w:pPr>
        <w:spacing w:after="0" w:line="240" w:lineRule="auto"/>
      </w:pPr>
      <w:r>
        <w:separator/>
      </w:r>
    </w:p>
  </w:footnote>
  <w:footnote w:type="continuationSeparator" w:id="0">
    <w:p w:rsidR="00EB7C16" w:rsidRDefault="00EB7C16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2B34"/>
    <w:rsid w:val="007C353E"/>
    <w:rsid w:val="007C5949"/>
    <w:rsid w:val="007D195B"/>
    <w:rsid w:val="007E0A57"/>
    <w:rsid w:val="007E1117"/>
    <w:rsid w:val="007E2F14"/>
    <w:rsid w:val="007E37B3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718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2945"/>
    <w:rsid w:val="00E45791"/>
    <w:rsid w:val="00E51593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11097-D4EE-4440-AD87-56AF92B5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3</cp:revision>
  <cp:lastPrinted>2024-10-11T20:50:00Z</cp:lastPrinted>
  <dcterms:created xsi:type="dcterms:W3CDTF">2025-11-11T22:23:00Z</dcterms:created>
  <dcterms:modified xsi:type="dcterms:W3CDTF">2025-11-11T22:27:00Z</dcterms:modified>
</cp:coreProperties>
</file>