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 Fire &amp; Rescue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49 Shadow Lake Rd.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 Box 113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Concord, VT 05824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January 6th,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202</w:t>
      </w:r>
      <w:r w:rsidDel="00000000" w:rsidR="00000000" w:rsidRPr="00000000">
        <w:rPr>
          <w:sz w:val="28"/>
          <w:szCs w:val="28"/>
          <w:rtl w:val="0"/>
        </w:rPr>
        <w:t xml:space="preserve">6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Business Meeting Agenda</w:t>
      </w:r>
    </w:p>
    <w:p w:rsidR="00000000" w:rsidDel="00000000" w:rsidP="00000000" w:rsidRDefault="00000000" w:rsidRPr="00000000" w14:paraId="00000006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Open meeting at 6:30PM</w:t>
      </w:r>
    </w:p>
    <w:p w:rsidR="00000000" w:rsidDel="00000000" w:rsidP="00000000" w:rsidRDefault="00000000" w:rsidRPr="00000000" w14:paraId="00000008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Approve minutes </w:t>
      </w:r>
      <w:r w:rsidDel="00000000" w:rsidR="00000000" w:rsidRPr="00000000">
        <w:rPr>
          <w:sz w:val="28"/>
          <w:szCs w:val="28"/>
          <w:rtl w:val="0"/>
        </w:rPr>
        <w:t xml:space="preserve">from the December 2025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Old business: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Rylee D. and Mathew Y. have completed the VEFR course bringing EMS membership to a total of 5. 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Rescue will be on hold til Sunday evening once the chief is back in the area.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Happy New Year!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Rescue is back in full service as far as tones and ems licensure. 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FF’s to park by shipping container when able. Parking by door for officers. 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Response w/ PoV’s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Cold Weather Operations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Survey request by VT Fire Academy</w:t>
      </w:r>
    </w:p>
    <w:p w:rsidR="00000000" w:rsidDel="00000000" w:rsidP="00000000" w:rsidRDefault="00000000" w:rsidRPr="00000000" w14:paraId="00000015">
      <w:pPr>
        <w:widowControl w:val="1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Calls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Rescue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12/11 - Head Lac - Concord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12/11 - Chest Pain - Concord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12/16 - Fall - Concord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12/19 - Difficulty Breathing - Concord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12/23 - Diabetic Issue - Concord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12/23 - Swelling - Concord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12/25 - Swelling - Concord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12/9 - MVC - Concord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12/19 - Tree on Powerlines - Concord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12/21 - MVC - Victory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12/28 - Oder of Gas - Concord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